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2911" w14:textId="77777777" w:rsidR="00C40525" w:rsidRPr="00E8099F" w:rsidRDefault="007D0225" w:rsidP="00E8099F">
      <w:pPr>
        <w:jc w:val="center"/>
        <w:rPr>
          <w:sz w:val="28"/>
          <w:szCs w:val="28"/>
        </w:rPr>
      </w:pPr>
      <w:r w:rsidRPr="00E8099F">
        <w:rPr>
          <w:rFonts w:hint="eastAsia"/>
          <w:sz w:val="28"/>
          <w:szCs w:val="28"/>
        </w:rPr>
        <w:t>競技運営に関する注意事項</w:t>
      </w:r>
    </w:p>
    <w:p w14:paraId="277C330A" w14:textId="77777777" w:rsidR="00E8099F" w:rsidRPr="009318FA" w:rsidRDefault="00E8099F">
      <w:pPr>
        <w:rPr>
          <w:sz w:val="24"/>
          <w:szCs w:val="24"/>
        </w:rPr>
      </w:pPr>
    </w:p>
    <w:p w14:paraId="62BED382" w14:textId="77777777" w:rsidR="007D0225" w:rsidRDefault="007D0225">
      <w:pPr>
        <w:rPr>
          <w:sz w:val="24"/>
          <w:szCs w:val="24"/>
        </w:rPr>
      </w:pPr>
      <w:r w:rsidRPr="00E8099F">
        <w:rPr>
          <w:rFonts w:hint="eastAsia"/>
          <w:sz w:val="24"/>
          <w:szCs w:val="24"/>
        </w:rPr>
        <w:t>本大会は、本年度公認野球規則、競技者必携に定める規則及び本取り決め事項を適用して行う。</w:t>
      </w:r>
    </w:p>
    <w:p w14:paraId="4DC50A00" w14:textId="77777777" w:rsidR="00E8099F" w:rsidRPr="00E8099F" w:rsidRDefault="00E8099F">
      <w:pPr>
        <w:rPr>
          <w:sz w:val="24"/>
          <w:szCs w:val="24"/>
        </w:rPr>
      </w:pPr>
    </w:p>
    <w:p w14:paraId="1B1D91CC" w14:textId="77777777" w:rsidR="007D0225" w:rsidRPr="00E8099F" w:rsidRDefault="007D0225">
      <w:pPr>
        <w:rPr>
          <w:sz w:val="24"/>
          <w:szCs w:val="24"/>
        </w:rPr>
      </w:pPr>
      <w:r w:rsidRPr="00E8099F">
        <w:rPr>
          <w:rFonts w:hint="eastAsia"/>
          <w:sz w:val="24"/>
          <w:szCs w:val="24"/>
        </w:rPr>
        <w:t>１．球場の開門は、試合開始９０分前とする。</w:t>
      </w:r>
    </w:p>
    <w:p w14:paraId="586EF2E2" w14:textId="0671A0E9" w:rsidR="00AF52C4" w:rsidRPr="00AF52C4" w:rsidRDefault="007D0225">
      <w:pPr>
        <w:rPr>
          <w:sz w:val="24"/>
          <w:szCs w:val="24"/>
        </w:rPr>
      </w:pPr>
      <w:r w:rsidRPr="00E8099F">
        <w:rPr>
          <w:rFonts w:hint="eastAsia"/>
          <w:sz w:val="24"/>
          <w:szCs w:val="24"/>
        </w:rPr>
        <w:t>２．監督会議</w:t>
      </w:r>
      <w:r w:rsidR="00AF52C4">
        <w:rPr>
          <w:rFonts w:hint="eastAsia"/>
          <w:sz w:val="24"/>
          <w:szCs w:val="24"/>
        </w:rPr>
        <w:t>は行わないので、この注意事項を</w:t>
      </w:r>
      <w:r w:rsidRPr="00E8099F">
        <w:rPr>
          <w:rFonts w:hint="eastAsia"/>
          <w:sz w:val="24"/>
          <w:szCs w:val="24"/>
        </w:rPr>
        <w:t>必ずチーム全員に徹底すること。</w:t>
      </w:r>
    </w:p>
    <w:p w14:paraId="3368B5A6" w14:textId="77777777" w:rsidR="007D0225" w:rsidRPr="00E8099F" w:rsidRDefault="007D0225" w:rsidP="009318FA">
      <w:pPr>
        <w:rPr>
          <w:sz w:val="24"/>
          <w:szCs w:val="24"/>
        </w:rPr>
      </w:pPr>
      <w:r w:rsidRPr="00E8099F">
        <w:rPr>
          <w:rFonts w:hint="eastAsia"/>
          <w:sz w:val="24"/>
          <w:szCs w:val="24"/>
        </w:rPr>
        <w:t>３．参加申込書（登録原簿）提出後は、選手の追加、変更</w:t>
      </w:r>
      <w:r w:rsidR="00AF52C4">
        <w:rPr>
          <w:rFonts w:hint="eastAsia"/>
          <w:sz w:val="24"/>
          <w:szCs w:val="24"/>
        </w:rPr>
        <w:t>およ</w:t>
      </w:r>
      <w:r w:rsidRPr="00E8099F">
        <w:rPr>
          <w:rFonts w:hint="eastAsia"/>
          <w:sz w:val="24"/>
          <w:szCs w:val="24"/>
        </w:rPr>
        <w:t>び背番号の変更は認めない。</w:t>
      </w:r>
    </w:p>
    <w:p w14:paraId="7138E811" w14:textId="06384CB4" w:rsidR="00B4288B" w:rsidRDefault="007D0225" w:rsidP="00B4288B">
      <w:pPr>
        <w:rPr>
          <w:sz w:val="24"/>
          <w:szCs w:val="24"/>
        </w:rPr>
      </w:pPr>
      <w:r w:rsidRPr="00E8099F">
        <w:rPr>
          <w:rFonts w:hint="eastAsia"/>
          <w:sz w:val="24"/>
          <w:szCs w:val="24"/>
        </w:rPr>
        <w:t>４．ベンチは、組合せ番号の若い方を一塁側とする。</w:t>
      </w:r>
      <w:r w:rsidR="00AF52C4">
        <w:rPr>
          <w:rFonts w:hint="eastAsia"/>
          <w:sz w:val="24"/>
          <w:szCs w:val="24"/>
        </w:rPr>
        <w:t>ただし</w:t>
      </w:r>
      <w:r w:rsidR="00044FA5">
        <w:rPr>
          <w:rFonts w:hint="eastAsia"/>
          <w:sz w:val="24"/>
          <w:szCs w:val="24"/>
        </w:rPr>
        <w:t>、</w:t>
      </w:r>
      <w:r w:rsidR="00AF52C4" w:rsidRPr="00491E75">
        <w:rPr>
          <w:rFonts w:hint="eastAsia"/>
          <w:sz w:val="24"/>
          <w:szCs w:val="24"/>
        </w:rPr>
        <w:t>１チームが２試合続けて行う場合</w:t>
      </w:r>
    </w:p>
    <w:p w14:paraId="44B06957" w14:textId="4D125DD9" w:rsidR="007D0225" w:rsidRPr="00491E75" w:rsidRDefault="00AF52C4" w:rsidP="00B4288B">
      <w:pPr>
        <w:ind w:firstLineChars="100" w:firstLine="223"/>
        <w:rPr>
          <w:sz w:val="24"/>
          <w:szCs w:val="24"/>
        </w:rPr>
      </w:pPr>
      <w:r w:rsidRPr="00491E75">
        <w:rPr>
          <w:rFonts w:hint="eastAsia"/>
          <w:sz w:val="24"/>
          <w:szCs w:val="24"/>
        </w:rPr>
        <w:t>は、ベンチの入れ替えを</w:t>
      </w:r>
      <w:r w:rsidR="00B4288B">
        <w:rPr>
          <w:rFonts w:hint="eastAsia"/>
          <w:sz w:val="24"/>
          <w:szCs w:val="24"/>
        </w:rPr>
        <w:t>し</w:t>
      </w:r>
      <w:r w:rsidRPr="00491E75">
        <w:rPr>
          <w:rFonts w:hint="eastAsia"/>
          <w:sz w:val="24"/>
          <w:szCs w:val="24"/>
        </w:rPr>
        <w:t>ない</w:t>
      </w:r>
      <w:r w:rsidR="00B4288B">
        <w:rPr>
          <w:rFonts w:hint="eastAsia"/>
          <w:sz w:val="24"/>
          <w:szCs w:val="24"/>
        </w:rPr>
        <w:t>ことがある</w:t>
      </w:r>
      <w:r w:rsidRPr="00491E75">
        <w:rPr>
          <w:rFonts w:hint="eastAsia"/>
          <w:sz w:val="24"/>
          <w:szCs w:val="24"/>
        </w:rPr>
        <w:t>。</w:t>
      </w:r>
    </w:p>
    <w:p w14:paraId="3EC612A3" w14:textId="77777777" w:rsidR="00162C7E" w:rsidRDefault="007D0225">
      <w:pPr>
        <w:rPr>
          <w:sz w:val="24"/>
          <w:szCs w:val="24"/>
        </w:rPr>
      </w:pPr>
      <w:r w:rsidRPr="00E8099F">
        <w:rPr>
          <w:rFonts w:hint="eastAsia"/>
          <w:sz w:val="24"/>
          <w:szCs w:val="24"/>
        </w:rPr>
        <w:t>５．チームは、試合開始予定時刻の</w:t>
      </w:r>
      <w:r w:rsidR="009318FA">
        <w:rPr>
          <w:rFonts w:hint="eastAsia"/>
          <w:sz w:val="24"/>
          <w:szCs w:val="24"/>
        </w:rPr>
        <w:t>６０分</w:t>
      </w:r>
      <w:r w:rsidRPr="00E8099F">
        <w:rPr>
          <w:rFonts w:hint="eastAsia"/>
          <w:sz w:val="24"/>
          <w:szCs w:val="24"/>
        </w:rPr>
        <w:t>前までに球場に到着し、大会本部から打順表を受け取</w:t>
      </w:r>
    </w:p>
    <w:p w14:paraId="4FC5BD7F" w14:textId="77777777" w:rsidR="007D0225" w:rsidRDefault="007D0225" w:rsidP="00162C7E">
      <w:pPr>
        <w:ind w:firstLineChars="100" w:firstLine="223"/>
        <w:rPr>
          <w:sz w:val="24"/>
          <w:szCs w:val="24"/>
        </w:rPr>
      </w:pPr>
      <w:r w:rsidRPr="00E8099F">
        <w:rPr>
          <w:rFonts w:hint="eastAsia"/>
          <w:sz w:val="24"/>
          <w:szCs w:val="24"/>
        </w:rPr>
        <w:t>ること。</w:t>
      </w:r>
    </w:p>
    <w:p w14:paraId="70039982" w14:textId="27FBAE5F" w:rsidR="009318FA" w:rsidRDefault="009318FA" w:rsidP="009318FA">
      <w:pPr>
        <w:rPr>
          <w:sz w:val="24"/>
          <w:szCs w:val="24"/>
        </w:rPr>
      </w:pPr>
      <w:r>
        <w:rPr>
          <w:rFonts w:hint="eastAsia"/>
          <w:sz w:val="24"/>
          <w:szCs w:val="24"/>
        </w:rPr>
        <w:t>６</w:t>
      </w:r>
      <w:r w:rsidRPr="00E8099F">
        <w:rPr>
          <w:rFonts w:hint="eastAsia"/>
          <w:sz w:val="24"/>
          <w:szCs w:val="24"/>
        </w:rPr>
        <w:t>．ベンチに入れる人員は、登録されユニフォームを着用した監督３０番を含む選手</w:t>
      </w:r>
      <w:r w:rsidR="00B4288B">
        <w:rPr>
          <w:rFonts w:hint="eastAsia"/>
          <w:sz w:val="24"/>
          <w:szCs w:val="24"/>
        </w:rPr>
        <w:t>２５</w:t>
      </w:r>
      <w:r w:rsidRPr="00E8099F">
        <w:rPr>
          <w:rFonts w:hint="eastAsia"/>
          <w:sz w:val="24"/>
          <w:szCs w:val="24"/>
        </w:rPr>
        <w:t>名以内</w:t>
      </w:r>
    </w:p>
    <w:p w14:paraId="55251167" w14:textId="77777777" w:rsidR="009318FA" w:rsidRPr="00E8099F" w:rsidRDefault="009318FA" w:rsidP="009318FA">
      <w:pPr>
        <w:ind w:firstLineChars="100" w:firstLine="223"/>
        <w:rPr>
          <w:sz w:val="24"/>
          <w:szCs w:val="24"/>
        </w:rPr>
      </w:pPr>
      <w:r w:rsidRPr="00E8099F">
        <w:rPr>
          <w:rFonts w:hint="eastAsia"/>
          <w:sz w:val="24"/>
          <w:szCs w:val="24"/>
        </w:rPr>
        <w:t>と、チーム</w:t>
      </w:r>
      <w:r w:rsidR="00AF52C4">
        <w:rPr>
          <w:rFonts w:hint="eastAsia"/>
          <w:sz w:val="24"/>
          <w:szCs w:val="24"/>
        </w:rPr>
        <w:t>代表</w:t>
      </w:r>
      <w:r w:rsidRPr="00E8099F">
        <w:rPr>
          <w:rFonts w:hint="eastAsia"/>
          <w:sz w:val="24"/>
          <w:szCs w:val="24"/>
        </w:rPr>
        <w:t>者、マネージャー、スコアラー、トレーナー（有資格者）各１名とする。</w:t>
      </w:r>
    </w:p>
    <w:p w14:paraId="0A197BF5" w14:textId="77777777" w:rsidR="009318FA" w:rsidRDefault="009318FA" w:rsidP="009318FA">
      <w:pPr>
        <w:rPr>
          <w:sz w:val="24"/>
          <w:szCs w:val="24"/>
        </w:rPr>
      </w:pPr>
      <w:r>
        <w:rPr>
          <w:rFonts w:hint="eastAsia"/>
          <w:sz w:val="24"/>
          <w:szCs w:val="24"/>
        </w:rPr>
        <w:t>７</w:t>
      </w:r>
      <w:r w:rsidR="007D0225" w:rsidRPr="00E8099F">
        <w:rPr>
          <w:rFonts w:hint="eastAsia"/>
          <w:sz w:val="24"/>
          <w:szCs w:val="24"/>
        </w:rPr>
        <w:t>．打順表（登録された</w:t>
      </w:r>
      <w:r>
        <w:rPr>
          <w:rFonts w:hint="eastAsia"/>
          <w:sz w:val="24"/>
          <w:szCs w:val="24"/>
        </w:rPr>
        <w:t>選手</w:t>
      </w:r>
      <w:r w:rsidR="007D0225" w:rsidRPr="00E8099F">
        <w:rPr>
          <w:rFonts w:hint="eastAsia"/>
          <w:sz w:val="24"/>
          <w:szCs w:val="24"/>
        </w:rPr>
        <w:t>全員を</w:t>
      </w:r>
      <w:r w:rsidR="007043E9" w:rsidRPr="00E8099F">
        <w:rPr>
          <w:rFonts w:hint="eastAsia"/>
          <w:sz w:val="24"/>
          <w:szCs w:val="24"/>
        </w:rPr>
        <w:t>記入したもの）の提出は、その日の第１試合は開始予定時刻の</w:t>
      </w:r>
    </w:p>
    <w:p w14:paraId="0EB509D3" w14:textId="77777777" w:rsidR="009318FA" w:rsidRDefault="007043E9" w:rsidP="00162C7E">
      <w:pPr>
        <w:ind w:firstLineChars="100" w:firstLine="223"/>
        <w:rPr>
          <w:sz w:val="24"/>
          <w:szCs w:val="24"/>
        </w:rPr>
      </w:pPr>
      <w:r w:rsidRPr="00E8099F">
        <w:rPr>
          <w:rFonts w:hint="eastAsia"/>
          <w:sz w:val="24"/>
          <w:szCs w:val="24"/>
        </w:rPr>
        <w:t>３０分前までに、第２試合以降は</w:t>
      </w:r>
      <w:r w:rsidR="009318FA">
        <w:rPr>
          <w:rFonts w:hint="eastAsia"/>
          <w:sz w:val="24"/>
          <w:szCs w:val="24"/>
        </w:rPr>
        <w:t>、</w:t>
      </w:r>
      <w:r w:rsidRPr="00E8099F">
        <w:rPr>
          <w:rFonts w:hint="eastAsia"/>
          <w:sz w:val="24"/>
          <w:szCs w:val="24"/>
        </w:rPr>
        <w:t>前の試合の５回終了時に監督または主将が大会本部に提出</w:t>
      </w:r>
    </w:p>
    <w:p w14:paraId="52469062" w14:textId="77777777" w:rsidR="007D0225" w:rsidRPr="00E8099F" w:rsidRDefault="007043E9" w:rsidP="00162C7E">
      <w:pPr>
        <w:ind w:firstLineChars="100" w:firstLine="223"/>
        <w:rPr>
          <w:sz w:val="24"/>
          <w:szCs w:val="24"/>
        </w:rPr>
      </w:pPr>
      <w:r w:rsidRPr="00E8099F">
        <w:rPr>
          <w:rFonts w:hint="eastAsia"/>
          <w:sz w:val="24"/>
          <w:szCs w:val="24"/>
        </w:rPr>
        <w:t>し、登録原簿と照合ののち、球審立会いのもと攻守を決定する。</w:t>
      </w:r>
    </w:p>
    <w:p w14:paraId="781DEA4C" w14:textId="77777777" w:rsidR="009318FA" w:rsidRDefault="009318FA">
      <w:pPr>
        <w:rPr>
          <w:sz w:val="24"/>
          <w:szCs w:val="24"/>
        </w:rPr>
      </w:pPr>
      <w:r>
        <w:rPr>
          <w:rFonts w:hint="eastAsia"/>
          <w:sz w:val="24"/>
          <w:szCs w:val="24"/>
        </w:rPr>
        <w:t>８</w:t>
      </w:r>
      <w:r w:rsidR="007043E9" w:rsidRPr="00E8099F">
        <w:rPr>
          <w:rFonts w:hint="eastAsia"/>
          <w:sz w:val="24"/>
          <w:szCs w:val="24"/>
        </w:rPr>
        <w:t>．</w:t>
      </w:r>
      <w:r>
        <w:rPr>
          <w:rFonts w:hint="eastAsia"/>
          <w:sz w:val="24"/>
          <w:szCs w:val="24"/>
        </w:rPr>
        <w:t>シートノック</w:t>
      </w:r>
    </w:p>
    <w:p w14:paraId="2EB258A0" w14:textId="251B1784" w:rsidR="009318FA" w:rsidRDefault="009318FA">
      <w:pPr>
        <w:rPr>
          <w:sz w:val="24"/>
          <w:szCs w:val="24"/>
        </w:rPr>
      </w:pPr>
      <w:r>
        <w:rPr>
          <w:rFonts w:hint="eastAsia"/>
          <w:sz w:val="24"/>
          <w:szCs w:val="24"/>
        </w:rPr>
        <w:t xml:space="preserve">　</w:t>
      </w:r>
      <w:r>
        <w:rPr>
          <w:rFonts w:hint="eastAsia"/>
          <w:sz w:val="24"/>
          <w:szCs w:val="24"/>
        </w:rPr>
        <w:t>(1)</w:t>
      </w:r>
      <w:r>
        <w:rPr>
          <w:rFonts w:hint="eastAsia"/>
          <w:sz w:val="24"/>
          <w:szCs w:val="24"/>
        </w:rPr>
        <w:t xml:space="preserve">　</w:t>
      </w:r>
      <w:r w:rsidR="00B4288B">
        <w:rPr>
          <w:rFonts w:hint="eastAsia"/>
          <w:sz w:val="24"/>
          <w:szCs w:val="24"/>
        </w:rPr>
        <w:t>ダートサークル内に入る</w:t>
      </w:r>
      <w:r>
        <w:rPr>
          <w:rFonts w:hint="eastAsia"/>
          <w:sz w:val="24"/>
          <w:szCs w:val="24"/>
        </w:rPr>
        <w:t>補助員は、ヘルメットを着用すること。</w:t>
      </w:r>
    </w:p>
    <w:p w14:paraId="0AFEC513" w14:textId="77777777" w:rsidR="009318FA" w:rsidRDefault="009318FA" w:rsidP="009318FA">
      <w:pPr>
        <w:ind w:firstLineChars="100" w:firstLine="223"/>
        <w:rPr>
          <w:sz w:val="24"/>
          <w:szCs w:val="24"/>
        </w:rPr>
      </w:pPr>
      <w:r>
        <w:rPr>
          <w:rFonts w:hint="eastAsia"/>
          <w:sz w:val="24"/>
          <w:szCs w:val="24"/>
        </w:rPr>
        <w:t>(2)</w:t>
      </w:r>
      <w:r>
        <w:rPr>
          <w:rFonts w:hint="eastAsia"/>
          <w:sz w:val="24"/>
          <w:szCs w:val="24"/>
        </w:rPr>
        <w:t xml:space="preserve">　後攻チームより行い、</w:t>
      </w:r>
      <w:r w:rsidR="007043E9" w:rsidRPr="00E8099F">
        <w:rPr>
          <w:rFonts w:hint="eastAsia"/>
          <w:sz w:val="24"/>
          <w:szCs w:val="24"/>
        </w:rPr>
        <w:t>時間は５分間とする。</w:t>
      </w:r>
    </w:p>
    <w:p w14:paraId="4C58DDED" w14:textId="77777777" w:rsidR="00B4288B" w:rsidRDefault="009318FA" w:rsidP="00B4288B">
      <w:pPr>
        <w:ind w:firstLineChars="100" w:firstLine="223"/>
        <w:rPr>
          <w:sz w:val="24"/>
          <w:szCs w:val="24"/>
        </w:rPr>
      </w:pPr>
      <w:r>
        <w:rPr>
          <w:rFonts w:hint="eastAsia"/>
          <w:sz w:val="24"/>
          <w:szCs w:val="24"/>
        </w:rPr>
        <w:t>(3)</w:t>
      </w:r>
      <w:r>
        <w:rPr>
          <w:rFonts w:hint="eastAsia"/>
          <w:sz w:val="24"/>
          <w:szCs w:val="24"/>
        </w:rPr>
        <w:t xml:space="preserve">　</w:t>
      </w:r>
      <w:r w:rsidR="00A918E8" w:rsidRPr="00E8099F">
        <w:rPr>
          <w:rFonts w:hint="eastAsia"/>
          <w:sz w:val="24"/>
          <w:szCs w:val="24"/>
        </w:rPr>
        <w:t>ノッカーも必ず選手と同様の</w:t>
      </w:r>
      <w:r w:rsidR="00B4288B">
        <w:rPr>
          <w:rFonts w:hint="eastAsia"/>
          <w:sz w:val="24"/>
          <w:szCs w:val="24"/>
        </w:rPr>
        <w:t>ユニフォームを着用し、</w:t>
      </w:r>
      <w:r w:rsidR="00A918E8" w:rsidRPr="00E8099F">
        <w:rPr>
          <w:rFonts w:hint="eastAsia"/>
          <w:sz w:val="24"/>
          <w:szCs w:val="24"/>
        </w:rPr>
        <w:t>捕手はプロテクター、レガーズ、捕</w:t>
      </w:r>
    </w:p>
    <w:p w14:paraId="7372FEDD" w14:textId="1BACB999" w:rsidR="00557F63" w:rsidRDefault="00A918E8" w:rsidP="00B4288B">
      <w:pPr>
        <w:ind w:firstLineChars="200" w:firstLine="446"/>
        <w:rPr>
          <w:sz w:val="24"/>
          <w:szCs w:val="24"/>
        </w:rPr>
      </w:pPr>
      <w:r w:rsidRPr="00E8099F">
        <w:rPr>
          <w:rFonts w:hint="eastAsia"/>
          <w:sz w:val="24"/>
          <w:szCs w:val="24"/>
        </w:rPr>
        <w:t>手用ヘルメット、ファウルカップを必ず着用すること。</w:t>
      </w:r>
    </w:p>
    <w:p w14:paraId="1DA85CD9" w14:textId="77777777" w:rsidR="00557F63" w:rsidRDefault="00557F63" w:rsidP="00162C7E">
      <w:pPr>
        <w:ind w:firstLineChars="100" w:firstLine="223"/>
        <w:rPr>
          <w:sz w:val="24"/>
          <w:szCs w:val="24"/>
        </w:rPr>
      </w:pPr>
      <w:r>
        <w:rPr>
          <w:rFonts w:hint="eastAsia"/>
          <w:sz w:val="24"/>
          <w:szCs w:val="24"/>
        </w:rPr>
        <w:t>(4)</w:t>
      </w:r>
      <w:r>
        <w:rPr>
          <w:rFonts w:hint="eastAsia"/>
          <w:sz w:val="24"/>
          <w:szCs w:val="24"/>
        </w:rPr>
        <w:t xml:space="preserve">　</w:t>
      </w:r>
      <w:r w:rsidR="00A918E8" w:rsidRPr="00E8099F">
        <w:rPr>
          <w:rFonts w:hint="eastAsia"/>
          <w:sz w:val="24"/>
          <w:szCs w:val="24"/>
        </w:rPr>
        <w:t>大会運営上、シートノックを行</w:t>
      </w:r>
      <w:r>
        <w:rPr>
          <w:rFonts w:hint="eastAsia"/>
          <w:sz w:val="24"/>
          <w:szCs w:val="24"/>
        </w:rPr>
        <w:t>な</w:t>
      </w:r>
      <w:r w:rsidR="00A918E8" w:rsidRPr="00E8099F">
        <w:rPr>
          <w:rFonts w:hint="eastAsia"/>
          <w:sz w:val="24"/>
          <w:szCs w:val="24"/>
        </w:rPr>
        <w:t>わずに試合を開始することもある。この場合は、攻守決</w:t>
      </w:r>
    </w:p>
    <w:p w14:paraId="5EFEAE59" w14:textId="77777777" w:rsidR="007043E9" w:rsidRPr="00E8099F" w:rsidRDefault="00A918E8" w:rsidP="00557F63">
      <w:pPr>
        <w:ind w:firstLineChars="200" w:firstLine="446"/>
        <w:rPr>
          <w:sz w:val="24"/>
          <w:szCs w:val="24"/>
        </w:rPr>
      </w:pPr>
      <w:r w:rsidRPr="00E8099F">
        <w:rPr>
          <w:rFonts w:hint="eastAsia"/>
          <w:sz w:val="24"/>
          <w:szCs w:val="24"/>
        </w:rPr>
        <w:t>定時に通知する。</w:t>
      </w:r>
    </w:p>
    <w:p w14:paraId="6B736B0A" w14:textId="77777777" w:rsidR="00A918E8" w:rsidRPr="00E8099F" w:rsidRDefault="00557F63">
      <w:pPr>
        <w:rPr>
          <w:sz w:val="24"/>
          <w:szCs w:val="24"/>
        </w:rPr>
      </w:pPr>
      <w:r>
        <w:rPr>
          <w:rFonts w:hint="eastAsia"/>
          <w:sz w:val="24"/>
          <w:szCs w:val="24"/>
        </w:rPr>
        <w:t>９</w:t>
      </w:r>
      <w:r w:rsidR="00A918E8" w:rsidRPr="00E8099F">
        <w:rPr>
          <w:rFonts w:hint="eastAsia"/>
          <w:sz w:val="24"/>
          <w:szCs w:val="24"/>
        </w:rPr>
        <w:t>．球場内では、トスバッティングのみ認める。</w:t>
      </w:r>
    </w:p>
    <w:p w14:paraId="45DE4F40" w14:textId="77777777" w:rsidR="00557F63" w:rsidRDefault="00557F63">
      <w:pPr>
        <w:rPr>
          <w:sz w:val="24"/>
          <w:szCs w:val="24"/>
        </w:rPr>
      </w:pPr>
      <w:r>
        <w:rPr>
          <w:rFonts w:hint="eastAsia"/>
          <w:sz w:val="24"/>
          <w:szCs w:val="24"/>
        </w:rPr>
        <w:t>１０</w:t>
      </w:r>
      <w:r w:rsidR="00A918E8" w:rsidRPr="00E8099F">
        <w:rPr>
          <w:rFonts w:hint="eastAsia"/>
          <w:sz w:val="24"/>
          <w:szCs w:val="24"/>
        </w:rPr>
        <w:t>．その日の第１試合に出場のチームは、外野に限り練習に使用してもよい。その際、アップ用</w:t>
      </w:r>
    </w:p>
    <w:p w14:paraId="7D6EDB1B" w14:textId="77777777" w:rsidR="00CE1C53" w:rsidRDefault="00A918E8" w:rsidP="00AE0201">
      <w:pPr>
        <w:ind w:firstLineChars="200" w:firstLine="446"/>
        <w:rPr>
          <w:sz w:val="24"/>
          <w:szCs w:val="24"/>
        </w:rPr>
      </w:pPr>
      <w:r w:rsidRPr="00E8099F">
        <w:rPr>
          <w:rFonts w:hint="eastAsia"/>
          <w:sz w:val="24"/>
          <w:szCs w:val="24"/>
        </w:rPr>
        <w:t>の服装（同一が望ましい）でもよいが、打順表の提出時</w:t>
      </w:r>
      <w:r w:rsidR="00CE1C53">
        <w:rPr>
          <w:rFonts w:hint="eastAsia"/>
          <w:sz w:val="24"/>
          <w:szCs w:val="24"/>
        </w:rPr>
        <w:t>に</w:t>
      </w:r>
      <w:r w:rsidRPr="00E8099F">
        <w:rPr>
          <w:rFonts w:hint="eastAsia"/>
          <w:sz w:val="24"/>
          <w:szCs w:val="24"/>
        </w:rPr>
        <w:t>は、全員ユニフォーム</w:t>
      </w:r>
      <w:r w:rsidR="00027DEF">
        <w:rPr>
          <w:rFonts w:hint="eastAsia"/>
          <w:sz w:val="24"/>
          <w:szCs w:val="24"/>
        </w:rPr>
        <w:t>に</w:t>
      </w:r>
      <w:r w:rsidRPr="00E8099F">
        <w:rPr>
          <w:rFonts w:hint="eastAsia"/>
          <w:sz w:val="24"/>
          <w:szCs w:val="24"/>
        </w:rPr>
        <w:t>着替え</w:t>
      </w:r>
      <w:r w:rsidR="00AF52C4">
        <w:rPr>
          <w:rFonts w:hint="eastAsia"/>
          <w:sz w:val="24"/>
          <w:szCs w:val="24"/>
        </w:rPr>
        <w:t>てい</w:t>
      </w:r>
    </w:p>
    <w:p w14:paraId="33E7D783" w14:textId="30F63175" w:rsidR="00A918E8" w:rsidRPr="00E8099F" w:rsidRDefault="00CE1C53" w:rsidP="00CE1C53">
      <w:pPr>
        <w:rPr>
          <w:sz w:val="24"/>
          <w:szCs w:val="24"/>
        </w:rPr>
      </w:pPr>
      <w:r>
        <w:rPr>
          <w:rFonts w:hint="eastAsia"/>
          <w:sz w:val="24"/>
          <w:szCs w:val="24"/>
        </w:rPr>
        <w:t xml:space="preserve">　</w:t>
      </w:r>
      <w:r w:rsidR="00A918E8" w:rsidRPr="00E8099F">
        <w:rPr>
          <w:rFonts w:hint="eastAsia"/>
          <w:sz w:val="24"/>
          <w:szCs w:val="24"/>
        </w:rPr>
        <w:t>ること。</w:t>
      </w:r>
    </w:p>
    <w:p w14:paraId="604385A5" w14:textId="77777777" w:rsidR="00AE0201" w:rsidRDefault="00A918E8" w:rsidP="00AE0201">
      <w:pPr>
        <w:ind w:leftChars="100" w:left="193" w:firstLineChars="200" w:firstLine="446"/>
        <w:rPr>
          <w:sz w:val="24"/>
          <w:szCs w:val="24"/>
        </w:rPr>
      </w:pPr>
      <w:r w:rsidRPr="00E8099F">
        <w:rPr>
          <w:rFonts w:hint="eastAsia"/>
          <w:sz w:val="24"/>
          <w:szCs w:val="24"/>
        </w:rPr>
        <w:t>第２試合以降のチームは、試合開始予定時刻に関係なく、</w:t>
      </w:r>
      <w:r w:rsidR="00BE22C9" w:rsidRPr="00E8099F">
        <w:rPr>
          <w:rFonts w:hint="eastAsia"/>
          <w:sz w:val="24"/>
          <w:szCs w:val="24"/>
        </w:rPr>
        <w:t>前の試合が終了次第シートノック</w:t>
      </w:r>
    </w:p>
    <w:p w14:paraId="196AE89B" w14:textId="77777777" w:rsidR="00AF52C4" w:rsidRDefault="00BE22C9" w:rsidP="00557F63">
      <w:pPr>
        <w:ind w:leftChars="100" w:left="193" w:firstLineChars="100" w:firstLine="223"/>
        <w:rPr>
          <w:sz w:val="24"/>
          <w:szCs w:val="24"/>
        </w:rPr>
      </w:pPr>
      <w:r w:rsidRPr="00E8099F">
        <w:rPr>
          <w:rFonts w:hint="eastAsia"/>
          <w:sz w:val="24"/>
          <w:szCs w:val="24"/>
        </w:rPr>
        <w:t>を行うので、終了</w:t>
      </w:r>
      <w:r w:rsidR="00AF52C4">
        <w:rPr>
          <w:rFonts w:hint="eastAsia"/>
          <w:sz w:val="24"/>
          <w:szCs w:val="24"/>
        </w:rPr>
        <w:t>挨拶</w:t>
      </w:r>
      <w:r w:rsidRPr="00E8099F">
        <w:rPr>
          <w:rFonts w:hint="eastAsia"/>
          <w:sz w:val="24"/>
          <w:szCs w:val="24"/>
        </w:rPr>
        <w:t>の間にグラウンドに入り、ベンチの</w:t>
      </w:r>
      <w:r w:rsidR="00557F63">
        <w:rPr>
          <w:rFonts w:hint="eastAsia"/>
          <w:sz w:val="24"/>
          <w:szCs w:val="24"/>
        </w:rPr>
        <w:t>外野寄り</w:t>
      </w:r>
      <w:r w:rsidRPr="00E8099F">
        <w:rPr>
          <w:rFonts w:hint="eastAsia"/>
          <w:sz w:val="24"/>
          <w:szCs w:val="24"/>
        </w:rPr>
        <w:t>に用具を置きキャッチボー</w:t>
      </w:r>
    </w:p>
    <w:p w14:paraId="356A37BC" w14:textId="77777777" w:rsidR="00A918E8" w:rsidRDefault="00BE22C9" w:rsidP="00557F63">
      <w:pPr>
        <w:ind w:leftChars="100" w:left="193" w:firstLineChars="100" w:firstLine="223"/>
        <w:rPr>
          <w:sz w:val="24"/>
          <w:szCs w:val="24"/>
        </w:rPr>
      </w:pPr>
      <w:r w:rsidRPr="00E8099F">
        <w:rPr>
          <w:rFonts w:hint="eastAsia"/>
          <w:sz w:val="24"/>
          <w:szCs w:val="24"/>
        </w:rPr>
        <w:t>ルを行う。</w:t>
      </w:r>
    </w:p>
    <w:p w14:paraId="46E8EE54" w14:textId="77777777" w:rsidR="00557F63" w:rsidRDefault="00557F63" w:rsidP="00557F63">
      <w:pPr>
        <w:rPr>
          <w:sz w:val="24"/>
          <w:szCs w:val="24"/>
        </w:rPr>
      </w:pPr>
      <w:r>
        <w:rPr>
          <w:rFonts w:hint="eastAsia"/>
          <w:sz w:val="24"/>
          <w:szCs w:val="24"/>
        </w:rPr>
        <w:t>１１．次の試合の先発バッテリーは、攻守決定後、競技場内のブルペンを使用することができる。</w:t>
      </w:r>
    </w:p>
    <w:p w14:paraId="710BEDD8" w14:textId="77777777" w:rsidR="00AF52C4" w:rsidRDefault="00AF52C4" w:rsidP="00557F63">
      <w:pPr>
        <w:rPr>
          <w:sz w:val="24"/>
          <w:szCs w:val="24"/>
        </w:rPr>
      </w:pPr>
      <w:r>
        <w:rPr>
          <w:rFonts w:hint="eastAsia"/>
          <w:sz w:val="24"/>
          <w:szCs w:val="24"/>
        </w:rPr>
        <w:t>１２．選手の交代は、監督がタイム</w:t>
      </w:r>
      <w:r w:rsidR="00CD3E7D">
        <w:rPr>
          <w:rFonts w:hint="eastAsia"/>
          <w:sz w:val="24"/>
          <w:szCs w:val="24"/>
        </w:rPr>
        <w:t>を掛け球審に申し出ること。</w:t>
      </w:r>
    </w:p>
    <w:p w14:paraId="71B075CC" w14:textId="77777777" w:rsidR="00557F63" w:rsidRDefault="00CD3E7D" w:rsidP="00557F63">
      <w:pPr>
        <w:rPr>
          <w:sz w:val="24"/>
          <w:szCs w:val="24"/>
        </w:rPr>
      </w:pPr>
      <w:r>
        <w:rPr>
          <w:rFonts w:hint="eastAsia"/>
          <w:sz w:val="24"/>
          <w:szCs w:val="24"/>
        </w:rPr>
        <w:t>１３</w:t>
      </w:r>
      <w:r w:rsidR="00557F63">
        <w:rPr>
          <w:rFonts w:hint="eastAsia"/>
          <w:sz w:val="24"/>
          <w:szCs w:val="24"/>
        </w:rPr>
        <w:t>．突発事故の際のタイムについて</w:t>
      </w:r>
    </w:p>
    <w:p w14:paraId="19A3F68B" w14:textId="77777777" w:rsidR="00AE0201" w:rsidRDefault="00557F63" w:rsidP="00557F63">
      <w:pPr>
        <w:rPr>
          <w:sz w:val="24"/>
          <w:szCs w:val="24"/>
        </w:rPr>
      </w:pPr>
      <w:r>
        <w:rPr>
          <w:rFonts w:hint="eastAsia"/>
          <w:sz w:val="24"/>
          <w:szCs w:val="24"/>
        </w:rPr>
        <w:t xml:space="preserve">　　　試合中、プレーヤーの人命にかかわるような事態が発生した場合、人命尊重を第一に、プ</w:t>
      </w:r>
    </w:p>
    <w:p w14:paraId="4235E778" w14:textId="77777777" w:rsidR="00AE0201" w:rsidRDefault="00557F63" w:rsidP="00AE0201">
      <w:pPr>
        <w:ind w:firstLineChars="200" w:firstLine="446"/>
        <w:rPr>
          <w:sz w:val="24"/>
          <w:szCs w:val="24"/>
        </w:rPr>
      </w:pPr>
      <w:r>
        <w:rPr>
          <w:rFonts w:hint="eastAsia"/>
          <w:sz w:val="24"/>
          <w:szCs w:val="24"/>
        </w:rPr>
        <w:t>レイの進行中であっても、審判員の判断で</w:t>
      </w:r>
      <w:r w:rsidR="00AE0201">
        <w:rPr>
          <w:rFonts w:hint="eastAsia"/>
          <w:sz w:val="24"/>
          <w:szCs w:val="24"/>
        </w:rPr>
        <w:t>タイムを宣告することができる。この際、その宣</w:t>
      </w:r>
    </w:p>
    <w:p w14:paraId="28FDD08B" w14:textId="77777777" w:rsidR="00AE0201" w:rsidRDefault="00AE0201" w:rsidP="00AE0201">
      <w:pPr>
        <w:ind w:firstLineChars="200" w:firstLine="446"/>
        <w:rPr>
          <w:sz w:val="24"/>
          <w:szCs w:val="24"/>
        </w:rPr>
      </w:pPr>
      <w:r>
        <w:rPr>
          <w:rFonts w:hint="eastAsia"/>
          <w:sz w:val="24"/>
          <w:szCs w:val="24"/>
        </w:rPr>
        <w:t>告によってボールデッドとならなかったらプレイはどのようになったかを判断して、ボール</w:t>
      </w:r>
    </w:p>
    <w:p w14:paraId="2C363831" w14:textId="77777777" w:rsidR="00557F63" w:rsidRDefault="00AE0201" w:rsidP="00AE0201">
      <w:pPr>
        <w:ind w:firstLineChars="200" w:firstLine="446"/>
        <w:rPr>
          <w:sz w:val="24"/>
          <w:szCs w:val="24"/>
        </w:rPr>
      </w:pPr>
      <w:r>
        <w:rPr>
          <w:rFonts w:hint="eastAsia"/>
          <w:sz w:val="24"/>
          <w:szCs w:val="24"/>
        </w:rPr>
        <w:t>デッド後の処置をとる。</w:t>
      </w:r>
    </w:p>
    <w:p w14:paraId="37168585" w14:textId="77777777" w:rsidR="00AE0201" w:rsidRDefault="00CD3E7D" w:rsidP="00557F63">
      <w:pPr>
        <w:rPr>
          <w:sz w:val="24"/>
          <w:szCs w:val="24"/>
        </w:rPr>
      </w:pPr>
      <w:r>
        <w:rPr>
          <w:rFonts w:hint="eastAsia"/>
          <w:sz w:val="24"/>
          <w:szCs w:val="24"/>
        </w:rPr>
        <w:t>１４</w:t>
      </w:r>
      <w:r w:rsidR="00AE0201">
        <w:rPr>
          <w:rFonts w:hint="eastAsia"/>
          <w:sz w:val="24"/>
          <w:szCs w:val="24"/>
        </w:rPr>
        <w:t>．打者が頭部にヒット・バイ・ピッチを受けた時には、球審は攻撃側監督と協議し臨時代走</w:t>
      </w:r>
    </w:p>
    <w:p w14:paraId="760D115C" w14:textId="77777777" w:rsidR="00CD3E7D" w:rsidRDefault="00AE0201" w:rsidP="00CD3E7D">
      <w:pPr>
        <w:ind w:firstLineChars="200" w:firstLine="446"/>
        <w:rPr>
          <w:sz w:val="24"/>
          <w:szCs w:val="24"/>
        </w:rPr>
      </w:pPr>
      <w:r>
        <w:rPr>
          <w:rFonts w:hint="eastAsia"/>
          <w:sz w:val="24"/>
          <w:szCs w:val="24"/>
        </w:rPr>
        <w:t>の処置を行うことができる。</w:t>
      </w:r>
      <w:r w:rsidR="00CD3E7D">
        <w:rPr>
          <w:rFonts w:hint="eastAsia"/>
          <w:sz w:val="24"/>
          <w:szCs w:val="24"/>
        </w:rPr>
        <w:t>塁上の走者が負傷した場合で、一時走者を代えないと試合の中</w:t>
      </w:r>
    </w:p>
    <w:p w14:paraId="6E5FF2A7" w14:textId="77777777" w:rsidR="00AE0201" w:rsidRDefault="00CD3E7D" w:rsidP="00AE0201">
      <w:pPr>
        <w:ind w:firstLineChars="200" w:firstLine="446"/>
        <w:rPr>
          <w:sz w:val="24"/>
          <w:szCs w:val="24"/>
        </w:rPr>
      </w:pPr>
      <w:r>
        <w:rPr>
          <w:rFonts w:hint="eastAsia"/>
          <w:sz w:val="24"/>
          <w:szCs w:val="24"/>
        </w:rPr>
        <w:t>断が長引くと審判員が判断したときは、臨時代走の処置を行うことができる。</w:t>
      </w:r>
    </w:p>
    <w:p w14:paraId="3632624B" w14:textId="0560B752" w:rsidR="00CE1C53" w:rsidRDefault="00CE1C53" w:rsidP="00AE0201">
      <w:pPr>
        <w:ind w:firstLineChars="200" w:firstLine="446"/>
        <w:rPr>
          <w:sz w:val="24"/>
          <w:szCs w:val="24"/>
        </w:rPr>
      </w:pPr>
      <w:r>
        <w:rPr>
          <w:rFonts w:hint="eastAsia"/>
          <w:sz w:val="24"/>
          <w:szCs w:val="24"/>
        </w:rPr>
        <w:t xml:space="preserve">　臨時代走者は、試合に出ている９人の中から代走（打順の前位の者、ただし投手を除く）</w:t>
      </w:r>
    </w:p>
    <w:p w14:paraId="543BFDEC" w14:textId="27ED6E1C" w:rsidR="00CE1C53" w:rsidRPr="00CD3E7D" w:rsidRDefault="00CE1C53" w:rsidP="00166848">
      <w:pPr>
        <w:ind w:leftChars="200" w:left="386"/>
        <w:rPr>
          <w:sz w:val="24"/>
          <w:szCs w:val="24"/>
        </w:rPr>
      </w:pPr>
      <w:r>
        <w:rPr>
          <w:rFonts w:hint="eastAsia"/>
          <w:sz w:val="24"/>
          <w:szCs w:val="24"/>
        </w:rPr>
        <w:t>を認めて試合を進行する。</w:t>
      </w:r>
      <w:r w:rsidR="00166848">
        <w:rPr>
          <w:rFonts w:hint="eastAsia"/>
          <w:sz w:val="24"/>
          <w:szCs w:val="24"/>
        </w:rPr>
        <w:t>臨時代走の役割は、アウトとなるか、得点するか、またはイニングが終了するまで継続する。</w:t>
      </w:r>
    </w:p>
    <w:p w14:paraId="71ECD0CC" w14:textId="77777777" w:rsidR="00CD3E7D" w:rsidRDefault="00CD3E7D" w:rsidP="00CD3E7D">
      <w:pPr>
        <w:rPr>
          <w:sz w:val="24"/>
          <w:szCs w:val="24"/>
        </w:rPr>
      </w:pPr>
      <w:r>
        <w:rPr>
          <w:rFonts w:hint="eastAsia"/>
          <w:sz w:val="24"/>
          <w:szCs w:val="24"/>
        </w:rPr>
        <w:t>１５</w:t>
      </w:r>
      <w:r w:rsidR="00BE22C9" w:rsidRPr="00E8099F">
        <w:rPr>
          <w:rFonts w:hint="eastAsia"/>
          <w:sz w:val="24"/>
          <w:szCs w:val="24"/>
        </w:rPr>
        <w:t>．ベンチ内での電子機器類（携帯電話、パソコン等</w:t>
      </w:r>
      <w:r>
        <w:rPr>
          <w:rFonts w:hint="eastAsia"/>
          <w:sz w:val="24"/>
          <w:szCs w:val="24"/>
        </w:rPr>
        <w:t>）の使用を禁止するが、電子スコア記録用</w:t>
      </w:r>
    </w:p>
    <w:p w14:paraId="6A5D25B4" w14:textId="45459F8E" w:rsidR="001B7DEB" w:rsidRPr="00E8099F" w:rsidRDefault="00CD3E7D" w:rsidP="00CD3E7D">
      <w:pPr>
        <w:ind w:firstLineChars="200" w:firstLine="446"/>
        <w:rPr>
          <w:sz w:val="24"/>
          <w:szCs w:val="24"/>
        </w:rPr>
      </w:pPr>
      <w:r>
        <w:rPr>
          <w:rFonts w:hint="eastAsia"/>
          <w:sz w:val="24"/>
          <w:szCs w:val="24"/>
        </w:rPr>
        <w:t>として１台の使用を認める。指示用</w:t>
      </w:r>
      <w:r w:rsidR="00BE22C9" w:rsidRPr="00E8099F">
        <w:rPr>
          <w:rFonts w:hint="eastAsia"/>
          <w:sz w:val="24"/>
          <w:szCs w:val="24"/>
        </w:rPr>
        <w:t>メガホンは、ベンチ内に限り１個</w:t>
      </w:r>
      <w:r w:rsidR="00AE0201">
        <w:rPr>
          <w:rFonts w:hint="eastAsia"/>
          <w:sz w:val="24"/>
          <w:szCs w:val="24"/>
        </w:rPr>
        <w:t>の</w:t>
      </w:r>
      <w:r w:rsidR="00BE22C9" w:rsidRPr="00E8099F">
        <w:rPr>
          <w:rFonts w:hint="eastAsia"/>
          <w:sz w:val="24"/>
          <w:szCs w:val="24"/>
        </w:rPr>
        <w:t>使用を認める。</w:t>
      </w:r>
    </w:p>
    <w:p w14:paraId="127C5AF0" w14:textId="77777777" w:rsidR="00162C7E" w:rsidRDefault="00DC72A8">
      <w:pPr>
        <w:rPr>
          <w:sz w:val="24"/>
          <w:szCs w:val="24"/>
        </w:rPr>
      </w:pPr>
      <w:r>
        <w:rPr>
          <w:rFonts w:hint="eastAsia"/>
          <w:sz w:val="24"/>
          <w:szCs w:val="24"/>
        </w:rPr>
        <w:lastRenderedPageBreak/>
        <w:t>１６</w:t>
      </w:r>
      <w:r w:rsidR="00BE22C9" w:rsidRPr="00E8099F">
        <w:rPr>
          <w:rFonts w:hint="eastAsia"/>
          <w:sz w:val="24"/>
          <w:szCs w:val="24"/>
        </w:rPr>
        <w:t>．第２試合以降は、試合開始予定時刻前でも、前の試合が終了した後２０分を目安に次の試</w:t>
      </w:r>
    </w:p>
    <w:p w14:paraId="47B955EB" w14:textId="77777777" w:rsidR="00BE22C9" w:rsidRDefault="00BE22C9" w:rsidP="00FD6EE2">
      <w:pPr>
        <w:ind w:firstLineChars="200" w:firstLine="446"/>
        <w:rPr>
          <w:sz w:val="24"/>
          <w:szCs w:val="24"/>
        </w:rPr>
      </w:pPr>
      <w:r w:rsidRPr="00E8099F">
        <w:rPr>
          <w:rFonts w:hint="eastAsia"/>
          <w:sz w:val="24"/>
          <w:szCs w:val="24"/>
        </w:rPr>
        <w:t>合を開始する。</w:t>
      </w:r>
    </w:p>
    <w:p w14:paraId="2C220312" w14:textId="77777777" w:rsidR="00BE22C9" w:rsidRPr="00E8099F" w:rsidRDefault="00DC72A8" w:rsidP="00DC72A8">
      <w:pPr>
        <w:ind w:left="446" w:hangingChars="200" w:hanging="446"/>
        <w:rPr>
          <w:sz w:val="24"/>
          <w:szCs w:val="24"/>
        </w:rPr>
      </w:pPr>
      <w:r>
        <w:rPr>
          <w:rFonts w:hint="eastAsia"/>
          <w:sz w:val="24"/>
          <w:szCs w:val="24"/>
        </w:rPr>
        <w:t>１７</w:t>
      </w:r>
      <w:r w:rsidR="00AE0201">
        <w:rPr>
          <w:rFonts w:hint="eastAsia"/>
          <w:sz w:val="24"/>
          <w:szCs w:val="24"/>
        </w:rPr>
        <w:t>．ダブルヘッダーは、１日２試合まで行うことができる。継続して行う場合は、試合終了後</w:t>
      </w:r>
      <w:r w:rsidR="00FD6EE2">
        <w:rPr>
          <w:rFonts w:hint="eastAsia"/>
          <w:sz w:val="24"/>
          <w:szCs w:val="24"/>
        </w:rPr>
        <w:t>30</w:t>
      </w:r>
      <w:r w:rsidR="00FD6EE2">
        <w:rPr>
          <w:rFonts w:hint="eastAsia"/>
          <w:sz w:val="24"/>
          <w:szCs w:val="24"/>
        </w:rPr>
        <w:t>分を目安に開始する。</w:t>
      </w:r>
      <w:r>
        <w:rPr>
          <w:rFonts w:hint="eastAsia"/>
          <w:sz w:val="24"/>
          <w:szCs w:val="24"/>
        </w:rPr>
        <w:t>特別継続試合は、これに抵触しない。</w:t>
      </w:r>
    </w:p>
    <w:p w14:paraId="2FDC9631" w14:textId="77777777" w:rsidR="00BE22C9" w:rsidRPr="00E8099F" w:rsidRDefault="00FD6EE2">
      <w:pPr>
        <w:rPr>
          <w:sz w:val="24"/>
          <w:szCs w:val="24"/>
        </w:rPr>
      </w:pPr>
      <w:r>
        <w:rPr>
          <w:rFonts w:hint="eastAsia"/>
          <w:sz w:val="24"/>
          <w:szCs w:val="24"/>
        </w:rPr>
        <w:t>１８</w:t>
      </w:r>
      <w:r w:rsidR="00BE22C9" w:rsidRPr="00E8099F">
        <w:rPr>
          <w:rFonts w:hint="eastAsia"/>
          <w:sz w:val="24"/>
          <w:szCs w:val="24"/>
        </w:rPr>
        <w:t>．試合開始予定時刻になっても会場に到着しないチームは、原則として棄権とみなす。</w:t>
      </w:r>
    </w:p>
    <w:p w14:paraId="3C7AA8AC" w14:textId="77777777" w:rsidR="00BE22C9" w:rsidRPr="00E8099F" w:rsidRDefault="00FD6EE2">
      <w:pPr>
        <w:rPr>
          <w:sz w:val="24"/>
          <w:szCs w:val="24"/>
        </w:rPr>
      </w:pPr>
      <w:r>
        <w:rPr>
          <w:rFonts w:hint="eastAsia"/>
          <w:sz w:val="24"/>
          <w:szCs w:val="24"/>
        </w:rPr>
        <w:t>１９</w:t>
      </w:r>
      <w:r w:rsidR="00BE22C9" w:rsidRPr="00E8099F">
        <w:rPr>
          <w:rFonts w:hint="eastAsia"/>
          <w:sz w:val="24"/>
          <w:szCs w:val="24"/>
        </w:rPr>
        <w:t>．雨天の場合</w:t>
      </w:r>
    </w:p>
    <w:p w14:paraId="48A5A447" w14:textId="77777777" w:rsidR="00BE22C9" w:rsidRPr="00E8099F" w:rsidRDefault="00BE22C9">
      <w:pPr>
        <w:rPr>
          <w:sz w:val="24"/>
          <w:szCs w:val="24"/>
        </w:rPr>
      </w:pPr>
      <w:r w:rsidRPr="00E8099F">
        <w:rPr>
          <w:rFonts w:hint="eastAsia"/>
          <w:sz w:val="24"/>
          <w:szCs w:val="24"/>
        </w:rPr>
        <w:t xml:space="preserve">　</w:t>
      </w:r>
      <w:r w:rsidR="00FD6EE2">
        <w:rPr>
          <w:rFonts w:hint="eastAsia"/>
          <w:sz w:val="24"/>
          <w:szCs w:val="24"/>
        </w:rPr>
        <w:t xml:space="preserve">　</w:t>
      </w:r>
      <w:r w:rsidR="00FD6EE2">
        <w:rPr>
          <w:rFonts w:hint="eastAsia"/>
          <w:sz w:val="24"/>
          <w:szCs w:val="24"/>
        </w:rPr>
        <w:t>(1)</w:t>
      </w:r>
      <w:r w:rsidR="00FD6EE2">
        <w:rPr>
          <w:rFonts w:hint="eastAsia"/>
          <w:sz w:val="24"/>
          <w:szCs w:val="24"/>
        </w:rPr>
        <w:t xml:space="preserve">　</w:t>
      </w:r>
      <w:r w:rsidRPr="00E8099F">
        <w:rPr>
          <w:rFonts w:hint="eastAsia"/>
          <w:sz w:val="24"/>
          <w:szCs w:val="24"/>
        </w:rPr>
        <w:t>雨天の場合でも</w:t>
      </w:r>
      <w:r w:rsidR="00B23573" w:rsidRPr="00E8099F">
        <w:rPr>
          <w:rFonts w:hint="eastAsia"/>
          <w:sz w:val="24"/>
          <w:szCs w:val="24"/>
        </w:rPr>
        <w:t>日程の都合上、球場が使用可能な場合は試合を行う。</w:t>
      </w:r>
    </w:p>
    <w:p w14:paraId="159C10D0" w14:textId="77777777" w:rsidR="001E6BD2" w:rsidRDefault="00B23573" w:rsidP="001E6BD2">
      <w:pPr>
        <w:rPr>
          <w:sz w:val="24"/>
          <w:szCs w:val="24"/>
        </w:rPr>
      </w:pPr>
      <w:r w:rsidRPr="00E8099F">
        <w:rPr>
          <w:rFonts w:hint="eastAsia"/>
          <w:sz w:val="24"/>
          <w:szCs w:val="24"/>
        </w:rPr>
        <w:t xml:space="preserve">　　</w:t>
      </w:r>
      <w:r w:rsidR="00FD6EE2">
        <w:rPr>
          <w:rFonts w:hint="eastAsia"/>
          <w:sz w:val="24"/>
          <w:szCs w:val="24"/>
        </w:rPr>
        <w:t>(2)</w:t>
      </w:r>
      <w:r w:rsidR="00FD6EE2">
        <w:rPr>
          <w:rFonts w:hint="eastAsia"/>
          <w:sz w:val="24"/>
          <w:szCs w:val="24"/>
        </w:rPr>
        <w:t xml:space="preserve">　</w:t>
      </w:r>
      <w:r w:rsidRPr="00E8099F">
        <w:rPr>
          <w:rFonts w:hint="eastAsia"/>
          <w:sz w:val="24"/>
          <w:szCs w:val="24"/>
        </w:rPr>
        <w:t>当日試合を全く行わない場合と、午前中見合わせて午後から行う場合</w:t>
      </w:r>
      <w:r w:rsidR="001E6BD2">
        <w:rPr>
          <w:rFonts w:hint="eastAsia"/>
          <w:sz w:val="24"/>
          <w:szCs w:val="24"/>
        </w:rPr>
        <w:t>が</w:t>
      </w:r>
      <w:r w:rsidRPr="00E8099F">
        <w:rPr>
          <w:rFonts w:hint="eastAsia"/>
          <w:sz w:val="24"/>
          <w:szCs w:val="24"/>
        </w:rPr>
        <w:t>あるので、大会</w:t>
      </w:r>
    </w:p>
    <w:p w14:paraId="1F3DA6F3" w14:textId="77777777" w:rsidR="001E6BD2" w:rsidRDefault="00B23573" w:rsidP="001E6BD2">
      <w:pPr>
        <w:ind w:firstLineChars="400" w:firstLine="891"/>
        <w:rPr>
          <w:sz w:val="24"/>
          <w:szCs w:val="24"/>
        </w:rPr>
      </w:pPr>
      <w:r w:rsidRPr="00E8099F">
        <w:rPr>
          <w:rFonts w:hint="eastAsia"/>
          <w:sz w:val="24"/>
          <w:szCs w:val="24"/>
        </w:rPr>
        <w:t>本部からの連絡に注意すること。なお、当日試合が不可能な場合には、大会本部から連</w:t>
      </w:r>
    </w:p>
    <w:p w14:paraId="1B3A7246" w14:textId="77777777" w:rsidR="00B23573" w:rsidRDefault="00B23573" w:rsidP="00162C7E">
      <w:pPr>
        <w:ind w:firstLineChars="400" w:firstLine="891"/>
        <w:rPr>
          <w:sz w:val="24"/>
          <w:szCs w:val="24"/>
        </w:rPr>
      </w:pPr>
      <w:r w:rsidRPr="00E8099F">
        <w:rPr>
          <w:rFonts w:hint="eastAsia"/>
          <w:sz w:val="24"/>
          <w:szCs w:val="24"/>
        </w:rPr>
        <w:t>絡する。</w:t>
      </w:r>
    </w:p>
    <w:p w14:paraId="2C3EB189" w14:textId="77777777" w:rsidR="001E6BD2" w:rsidRDefault="001E6BD2" w:rsidP="001E6BD2">
      <w:pPr>
        <w:rPr>
          <w:sz w:val="24"/>
          <w:szCs w:val="24"/>
        </w:rPr>
      </w:pPr>
      <w:r>
        <w:rPr>
          <w:rFonts w:hint="eastAsia"/>
          <w:sz w:val="24"/>
          <w:szCs w:val="24"/>
        </w:rPr>
        <w:t xml:space="preserve">　　</w:t>
      </w:r>
      <w:r>
        <w:rPr>
          <w:rFonts w:hint="eastAsia"/>
          <w:sz w:val="24"/>
          <w:szCs w:val="24"/>
        </w:rPr>
        <w:t>(3)</w:t>
      </w:r>
      <w:r>
        <w:rPr>
          <w:rFonts w:hint="eastAsia"/>
          <w:sz w:val="24"/>
          <w:szCs w:val="24"/>
        </w:rPr>
        <w:t xml:space="preserve">　試合中雷が発生した場合は、状況を判断し、試合を中断して全員安全な場所に避難させ、</w:t>
      </w:r>
    </w:p>
    <w:p w14:paraId="7C2DA0E5" w14:textId="3836E2E4" w:rsidR="001E6BD2" w:rsidRDefault="001E6BD2" w:rsidP="001E6BD2">
      <w:pPr>
        <w:rPr>
          <w:sz w:val="24"/>
          <w:szCs w:val="24"/>
        </w:rPr>
      </w:pPr>
      <w:r>
        <w:rPr>
          <w:rFonts w:hint="eastAsia"/>
          <w:sz w:val="24"/>
          <w:szCs w:val="24"/>
        </w:rPr>
        <w:t xml:space="preserve">　　　　気象台等の</w:t>
      </w:r>
      <w:r w:rsidR="00384665">
        <w:rPr>
          <w:rFonts w:hint="eastAsia"/>
          <w:sz w:val="24"/>
          <w:szCs w:val="24"/>
        </w:rPr>
        <w:t>情報</w:t>
      </w:r>
      <w:r>
        <w:rPr>
          <w:rFonts w:hint="eastAsia"/>
          <w:sz w:val="24"/>
          <w:szCs w:val="24"/>
        </w:rPr>
        <w:t>を把握し、その後の処置を行う。</w:t>
      </w:r>
    </w:p>
    <w:p w14:paraId="0DAA1F72" w14:textId="60AE7F22" w:rsidR="00B23573" w:rsidRDefault="001E6BD2" w:rsidP="00166848">
      <w:pPr>
        <w:ind w:left="446" w:hangingChars="200" w:hanging="446"/>
        <w:rPr>
          <w:sz w:val="24"/>
          <w:szCs w:val="24"/>
        </w:rPr>
      </w:pPr>
      <w:r>
        <w:rPr>
          <w:rFonts w:hint="eastAsia"/>
          <w:sz w:val="24"/>
          <w:szCs w:val="24"/>
        </w:rPr>
        <w:t>２０</w:t>
      </w:r>
      <w:r w:rsidR="00B23573" w:rsidRPr="00E8099F">
        <w:rPr>
          <w:rFonts w:hint="eastAsia"/>
          <w:sz w:val="24"/>
          <w:szCs w:val="24"/>
        </w:rPr>
        <w:t>．</w:t>
      </w:r>
      <w:r w:rsidR="00166848">
        <w:rPr>
          <w:rFonts w:hint="eastAsia"/>
          <w:sz w:val="24"/>
          <w:szCs w:val="24"/>
        </w:rPr>
        <w:t>次のイニングに引き続き投げる投手は、ベンチ正面での</w:t>
      </w:r>
      <w:r w:rsidR="00DC72A8">
        <w:rPr>
          <w:rFonts w:hint="eastAsia"/>
          <w:sz w:val="24"/>
          <w:szCs w:val="24"/>
        </w:rPr>
        <w:t>キャッチボールを禁止するが、</w:t>
      </w:r>
      <w:r w:rsidR="00166848">
        <w:rPr>
          <w:rFonts w:hint="eastAsia"/>
          <w:sz w:val="24"/>
          <w:szCs w:val="24"/>
        </w:rPr>
        <w:t>ベンチ外野角側からポール方向のファウルテリトリーでの軽いキャチボールは認める。また、</w:t>
      </w:r>
      <w:r w:rsidR="00221465" w:rsidRPr="00E8099F">
        <w:rPr>
          <w:rFonts w:hint="eastAsia"/>
          <w:sz w:val="24"/>
          <w:szCs w:val="24"/>
        </w:rPr>
        <w:t>ブルペン</w:t>
      </w:r>
      <w:r w:rsidR="00DC72A8">
        <w:rPr>
          <w:rFonts w:hint="eastAsia"/>
          <w:sz w:val="24"/>
          <w:szCs w:val="24"/>
        </w:rPr>
        <w:t>での</w:t>
      </w:r>
      <w:r>
        <w:rPr>
          <w:rFonts w:hint="eastAsia"/>
          <w:sz w:val="24"/>
          <w:szCs w:val="24"/>
        </w:rPr>
        <w:t>キャッチボール</w:t>
      </w:r>
      <w:r w:rsidR="00DC72A8">
        <w:rPr>
          <w:rFonts w:hint="eastAsia"/>
          <w:sz w:val="24"/>
          <w:szCs w:val="24"/>
        </w:rPr>
        <w:t>は</w:t>
      </w:r>
      <w:r w:rsidR="00221465" w:rsidRPr="00E8099F">
        <w:rPr>
          <w:rFonts w:hint="eastAsia"/>
          <w:sz w:val="24"/>
          <w:szCs w:val="24"/>
        </w:rPr>
        <w:t>２組４名以内</w:t>
      </w:r>
      <w:r w:rsidR="00DC72A8">
        <w:rPr>
          <w:rFonts w:hint="eastAsia"/>
          <w:sz w:val="24"/>
          <w:szCs w:val="24"/>
        </w:rPr>
        <w:t>を認める。</w:t>
      </w:r>
    </w:p>
    <w:p w14:paraId="52850F7C" w14:textId="21501831" w:rsidR="005E03C5" w:rsidRDefault="00DC72A8" w:rsidP="00DC72A8">
      <w:pPr>
        <w:rPr>
          <w:sz w:val="24"/>
          <w:szCs w:val="24"/>
        </w:rPr>
      </w:pPr>
      <w:r>
        <w:rPr>
          <w:rFonts w:hint="eastAsia"/>
          <w:sz w:val="24"/>
          <w:szCs w:val="24"/>
        </w:rPr>
        <w:t>２１．試合終了後の挨拶はホームプレートを挟んで球審の合図で行う。これですべて完了する。</w:t>
      </w:r>
    </w:p>
    <w:p w14:paraId="55AFF54B" w14:textId="77777777" w:rsidR="00DC72A8" w:rsidRPr="00E8099F" w:rsidRDefault="00DC72A8" w:rsidP="005E03C5">
      <w:pPr>
        <w:ind w:firstLineChars="200" w:firstLine="446"/>
        <w:rPr>
          <w:sz w:val="24"/>
          <w:szCs w:val="24"/>
        </w:rPr>
      </w:pPr>
      <w:r>
        <w:rPr>
          <w:rFonts w:hint="eastAsia"/>
          <w:sz w:val="24"/>
          <w:szCs w:val="24"/>
        </w:rPr>
        <w:t>試合に敬意を表し本部役員も起立し</w:t>
      </w:r>
      <w:r w:rsidR="005E03C5">
        <w:rPr>
          <w:rFonts w:hint="eastAsia"/>
          <w:sz w:val="24"/>
          <w:szCs w:val="24"/>
        </w:rPr>
        <w:t>挨拶をする。</w:t>
      </w:r>
    </w:p>
    <w:p w14:paraId="5A6211A4" w14:textId="77777777" w:rsidR="00112DB2" w:rsidRPr="00E8099F" w:rsidRDefault="00112DB2">
      <w:pPr>
        <w:rPr>
          <w:sz w:val="24"/>
          <w:szCs w:val="24"/>
        </w:rPr>
      </w:pPr>
    </w:p>
    <w:p w14:paraId="7F4BA0C8" w14:textId="77777777" w:rsidR="00112DB2" w:rsidRPr="00E8099F" w:rsidRDefault="00112DB2">
      <w:pPr>
        <w:rPr>
          <w:sz w:val="24"/>
          <w:szCs w:val="24"/>
        </w:rPr>
      </w:pPr>
    </w:p>
    <w:p w14:paraId="1364218E" w14:textId="77777777" w:rsidR="00077983" w:rsidRPr="00FD6EE2" w:rsidRDefault="002921D5" w:rsidP="00077983">
      <w:pPr>
        <w:jc w:val="center"/>
        <w:rPr>
          <w:sz w:val="28"/>
          <w:szCs w:val="28"/>
        </w:rPr>
      </w:pPr>
      <w:r w:rsidRPr="00077983">
        <w:rPr>
          <w:rFonts w:hint="eastAsia"/>
          <w:sz w:val="28"/>
          <w:szCs w:val="28"/>
        </w:rPr>
        <w:t>競技</w:t>
      </w:r>
      <w:r w:rsidR="005E03C5">
        <w:rPr>
          <w:rFonts w:hint="eastAsia"/>
          <w:sz w:val="28"/>
          <w:szCs w:val="28"/>
        </w:rPr>
        <w:t>に関する連盟特別</w:t>
      </w:r>
      <w:r w:rsidRPr="00077983">
        <w:rPr>
          <w:rFonts w:hint="eastAsia"/>
          <w:sz w:val="28"/>
          <w:szCs w:val="28"/>
        </w:rPr>
        <w:t>規則</w:t>
      </w:r>
    </w:p>
    <w:p w14:paraId="0367F2AC" w14:textId="77777777" w:rsidR="00FD6EE2" w:rsidRPr="00FD6EE2" w:rsidRDefault="00FD6EE2" w:rsidP="00077983">
      <w:pPr>
        <w:jc w:val="center"/>
        <w:rPr>
          <w:sz w:val="28"/>
          <w:szCs w:val="28"/>
        </w:rPr>
      </w:pPr>
    </w:p>
    <w:p w14:paraId="45D558CC" w14:textId="77777777" w:rsidR="00D57AB8" w:rsidRPr="00E8099F" w:rsidRDefault="00D57AB8">
      <w:pPr>
        <w:rPr>
          <w:sz w:val="24"/>
          <w:szCs w:val="24"/>
        </w:rPr>
      </w:pPr>
      <w:r w:rsidRPr="00E8099F">
        <w:rPr>
          <w:rFonts w:hint="eastAsia"/>
          <w:sz w:val="24"/>
          <w:szCs w:val="24"/>
        </w:rPr>
        <w:t>１．正式試合</w:t>
      </w:r>
    </w:p>
    <w:p w14:paraId="24BC5950" w14:textId="4AFDF405" w:rsidR="00D57AB8" w:rsidRPr="00E8099F" w:rsidRDefault="00D57AB8" w:rsidP="009C543A">
      <w:pPr>
        <w:ind w:left="668" w:hangingChars="300" w:hanging="668"/>
        <w:rPr>
          <w:sz w:val="24"/>
          <w:szCs w:val="24"/>
        </w:rPr>
      </w:pPr>
      <w:r w:rsidRPr="00E8099F">
        <w:rPr>
          <w:rFonts w:hint="eastAsia"/>
          <w:sz w:val="24"/>
          <w:szCs w:val="24"/>
        </w:rPr>
        <w:t xml:space="preserve">　（１）</w:t>
      </w:r>
      <w:r w:rsidR="00384665">
        <w:rPr>
          <w:rFonts w:hint="eastAsia"/>
          <w:sz w:val="24"/>
          <w:szCs w:val="24"/>
        </w:rPr>
        <w:t>試合</w:t>
      </w:r>
      <w:r w:rsidRPr="00E8099F">
        <w:rPr>
          <w:rFonts w:hint="eastAsia"/>
          <w:sz w:val="24"/>
          <w:szCs w:val="24"/>
        </w:rPr>
        <w:t>は９回戦であるが、暗黒、降雨などで９回までイニングが進まなくとも</w:t>
      </w:r>
      <w:r w:rsidR="00384665">
        <w:rPr>
          <w:rFonts w:hint="eastAsia"/>
          <w:sz w:val="24"/>
          <w:szCs w:val="24"/>
        </w:rPr>
        <w:t>、</w:t>
      </w:r>
      <w:r w:rsidRPr="00E8099F">
        <w:rPr>
          <w:rFonts w:hint="eastAsia"/>
          <w:sz w:val="24"/>
          <w:szCs w:val="24"/>
        </w:rPr>
        <w:t>７回を終了すれば</w:t>
      </w:r>
      <w:r w:rsidR="00384665">
        <w:rPr>
          <w:rFonts w:hint="eastAsia"/>
          <w:sz w:val="24"/>
          <w:szCs w:val="24"/>
        </w:rPr>
        <w:t>試合</w:t>
      </w:r>
      <w:r w:rsidRPr="00E8099F">
        <w:rPr>
          <w:rFonts w:hint="eastAsia"/>
          <w:sz w:val="24"/>
          <w:szCs w:val="24"/>
        </w:rPr>
        <w:t>は成立する。</w:t>
      </w:r>
    </w:p>
    <w:p w14:paraId="68BB0550" w14:textId="77777777" w:rsidR="00D57AB8" w:rsidRPr="00E8099F" w:rsidRDefault="00D57AB8">
      <w:pPr>
        <w:rPr>
          <w:sz w:val="24"/>
          <w:szCs w:val="24"/>
        </w:rPr>
      </w:pPr>
      <w:r w:rsidRPr="00E8099F">
        <w:rPr>
          <w:rFonts w:hint="eastAsia"/>
          <w:sz w:val="24"/>
          <w:szCs w:val="24"/>
        </w:rPr>
        <w:t xml:space="preserve">　（２）得点差によるコールドゲーム</w:t>
      </w:r>
      <w:r w:rsidR="001E6BD2">
        <w:rPr>
          <w:rFonts w:hint="eastAsia"/>
          <w:sz w:val="24"/>
          <w:szCs w:val="24"/>
        </w:rPr>
        <w:t>は、</w:t>
      </w:r>
      <w:r w:rsidR="001E6BD2" w:rsidRPr="00E8099F">
        <w:rPr>
          <w:rFonts w:hint="eastAsia"/>
          <w:sz w:val="24"/>
          <w:szCs w:val="24"/>
        </w:rPr>
        <w:t>７回以降７点差</w:t>
      </w:r>
      <w:r w:rsidR="001E6BD2">
        <w:rPr>
          <w:rFonts w:hint="eastAsia"/>
          <w:sz w:val="24"/>
          <w:szCs w:val="24"/>
        </w:rPr>
        <w:t>とする。</w:t>
      </w:r>
    </w:p>
    <w:p w14:paraId="69C7B131" w14:textId="77777777" w:rsidR="00D57AB8" w:rsidRPr="00FD6EE2" w:rsidRDefault="005E03C5">
      <w:pPr>
        <w:rPr>
          <w:color w:val="FF0000"/>
          <w:sz w:val="24"/>
          <w:szCs w:val="24"/>
        </w:rPr>
      </w:pPr>
      <w:r>
        <w:rPr>
          <w:rFonts w:hint="eastAsia"/>
          <w:color w:val="FF0000"/>
          <w:sz w:val="24"/>
          <w:szCs w:val="24"/>
        </w:rPr>
        <w:t xml:space="preserve">　</w:t>
      </w:r>
      <w:r w:rsidRPr="005E03C5">
        <w:rPr>
          <w:rFonts w:hint="eastAsia"/>
          <w:sz w:val="24"/>
          <w:szCs w:val="24"/>
        </w:rPr>
        <w:t>（３）</w:t>
      </w:r>
      <w:r>
        <w:rPr>
          <w:rFonts w:hint="eastAsia"/>
          <w:sz w:val="24"/>
          <w:szCs w:val="24"/>
        </w:rPr>
        <w:t>コールドゲームの得点の扱い</w:t>
      </w:r>
    </w:p>
    <w:p w14:paraId="2CE58A8E" w14:textId="77777777" w:rsidR="005E03C5" w:rsidRDefault="00D57AB8" w:rsidP="005E03C5">
      <w:pPr>
        <w:ind w:left="223" w:hangingChars="100" w:hanging="223"/>
        <w:rPr>
          <w:sz w:val="24"/>
          <w:szCs w:val="24"/>
        </w:rPr>
      </w:pPr>
      <w:r w:rsidRPr="00FD6EE2">
        <w:rPr>
          <w:rFonts w:hint="eastAsia"/>
          <w:color w:val="FF0000"/>
          <w:sz w:val="24"/>
          <w:szCs w:val="24"/>
        </w:rPr>
        <w:t xml:space="preserve">　</w:t>
      </w:r>
      <w:r w:rsidR="009C543A" w:rsidRPr="00FD6EE2">
        <w:rPr>
          <w:rFonts w:hint="eastAsia"/>
          <w:color w:val="FF0000"/>
          <w:sz w:val="24"/>
          <w:szCs w:val="24"/>
        </w:rPr>
        <w:t xml:space="preserve">　</w:t>
      </w:r>
      <w:r w:rsidR="005E03C5">
        <w:rPr>
          <w:rFonts w:hint="eastAsia"/>
          <w:color w:val="FF0000"/>
          <w:sz w:val="24"/>
          <w:szCs w:val="24"/>
        </w:rPr>
        <w:t xml:space="preserve">　　</w:t>
      </w:r>
      <w:r w:rsidR="005E03C5" w:rsidRPr="005E03C5">
        <w:rPr>
          <w:rFonts w:hint="eastAsia"/>
          <w:sz w:val="24"/>
          <w:szCs w:val="24"/>
        </w:rPr>
        <w:t>連盟では、すべての均等回の得点とする。例えば、両チームが、７回の攻撃を均等に完了</w:t>
      </w:r>
    </w:p>
    <w:p w14:paraId="7D0136AF" w14:textId="77777777" w:rsidR="0097443F" w:rsidRDefault="005E03C5" w:rsidP="005E03C5">
      <w:pPr>
        <w:ind w:leftChars="100" w:left="193" w:firstLineChars="200" w:firstLine="446"/>
        <w:rPr>
          <w:sz w:val="24"/>
          <w:szCs w:val="24"/>
        </w:rPr>
      </w:pPr>
      <w:r w:rsidRPr="005E03C5">
        <w:rPr>
          <w:rFonts w:hint="eastAsia"/>
          <w:sz w:val="24"/>
          <w:szCs w:val="24"/>
        </w:rPr>
        <w:t>し、８回の表に先攻チームが得点したが、後攻チームはその裏、同点もしくはリードしない</w:t>
      </w:r>
    </w:p>
    <w:p w14:paraId="329BD442" w14:textId="77777777" w:rsidR="0097443F" w:rsidRDefault="005E03C5" w:rsidP="005E03C5">
      <w:pPr>
        <w:ind w:leftChars="100" w:left="193" w:firstLineChars="200" w:firstLine="446"/>
        <w:rPr>
          <w:sz w:val="24"/>
          <w:szCs w:val="24"/>
        </w:rPr>
      </w:pPr>
      <w:r w:rsidRPr="005E03C5">
        <w:rPr>
          <w:rFonts w:hint="eastAsia"/>
          <w:sz w:val="24"/>
          <w:szCs w:val="24"/>
        </w:rPr>
        <w:t>ままに、暗黒・降雨などにより試合中止を宣せられたような場合は、均等回の得点をもって</w:t>
      </w:r>
    </w:p>
    <w:p w14:paraId="1F2AA50C" w14:textId="77777777" w:rsidR="00D57AB8" w:rsidRPr="005E03C5" w:rsidRDefault="005E03C5" w:rsidP="005E03C5">
      <w:pPr>
        <w:ind w:leftChars="100" w:left="193" w:firstLineChars="200" w:firstLine="446"/>
        <w:rPr>
          <w:sz w:val="24"/>
          <w:szCs w:val="24"/>
        </w:rPr>
      </w:pPr>
      <w:r w:rsidRPr="005E03C5">
        <w:rPr>
          <w:rFonts w:hint="eastAsia"/>
          <w:sz w:val="24"/>
          <w:szCs w:val="24"/>
        </w:rPr>
        <w:t>勝敗を決する。</w:t>
      </w:r>
    </w:p>
    <w:p w14:paraId="420A7242" w14:textId="77777777" w:rsidR="00D57AB8" w:rsidRDefault="0097443F">
      <w:pPr>
        <w:rPr>
          <w:sz w:val="24"/>
          <w:szCs w:val="24"/>
        </w:rPr>
      </w:pPr>
      <w:r>
        <w:rPr>
          <w:rFonts w:hint="eastAsia"/>
          <w:sz w:val="24"/>
          <w:szCs w:val="24"/>
        </w:rPr>
        <w:t>２</w:t>
      </w:r>
      <w:r w:rsidR="00D57AB8" w:rsidRPr="00E8099F">
        <w:rPr>
          <w:rFonts w:hint="eastAsia"/>
          <w:sz w:val="24"/>
          <w:szCs w:val="24"/>
        </w:rPr>
        <w:t>．延長戦</w:t>
      </w:r>
    </w:p>
    <w:p w14:paraId="25CE30F5" w14:textId="77777777" w:rsidR="00570E44" w:rsidRDefault="00570E44">
      <w:pPr>
        <w:rPr>
          <w:sz w:val="24"/>
          <w:szCs w:val="24"/>
        </w:rPr>
      </w:pPr>
      <w:r>
        <w:rPr>
          <w:rFonts w:hint="eastAsia"/>
          <w:sz w:val="24"/>
          <w:szCs w:val="24"/>
        </w:rPr>
        <w:t xml:space="preserve">　　９回を完了して同点の場合は、健康維持を考慮し、次の方法により勝敗を決定する。</w:t>
      </w:r>
    </w:p>
    <w:p w14:paraId="0F9493A3" w14:textId="23FF19EB" w:rsidR="00D57AB8" w:rsidRPr="00963804" w:rsidRDefault="00384665" w:rsidP="00963804">
      <w:pPr>
        <w:pStyle w:val="a6"/>
        <w:numPr>
          <w:ilvl w:val="0"/>
          <w:numId w:val="2"/>
        </w:numPr>
        <w:ind w:leftChars="0"/>
        <w:rPr>
          <w:sz w:val="24"/>
          <w:szCs w:val="24"/>
        </w:rPr>
      </w:pPr>
      <w:r w:rsidRPr="00963804">
        <w:rPr>
          <w:rFonts w:hint="eastAsia"/>
          <w:sz w:val="24"/>
          <w:szCs w:val="24"/>
        </w:rPr>
        <w:t>試合開始後３時間の範囲</w:t>
      </w:r>
      <w:r w:rsidR="00963804" w:rsidRPr="00963804">
        <w:rPr>
          <w:rFonts w:hint="eastAsia"/>
          <w:sz w:val="24"/>
          <w:szCs w:val="24"/>
        </w:rPr>
        <w:t>内</w:t>
      </w:r>
      <w:r w:rsidRPr="00963804">
        <w:rPr>
          <w:rFonts w:hint="eastAsia"/>
          <w:sz w:val="24"/>
          <w:szCs w:val="24"/>
        </w:rPr>
        <w:t>で最長</w:t>
      </w:r>
      <w:r w:rsidR="00963804" w:rsidRPr="00963804">
        <w:rPr>
          <w:rFonts w:hint="eastAsia"/>
          <w:sz w:val="24"/>
          <w:szCs w:val="24"/>
        </w:rPr>
        <w:t>３イニング（</w:t>
      </w:r>
      <w:r w:rsidR="00832033" w:rsidRPr="00963804">
        <w:rPr>
          <w:rFonts w:hint="eastAsia"/>
          <w:sz w:val="24"/>
          <w:szCs w:val="24"/>
        </w:rPr>
        <w:t>１２回</w:t>
      </w:r>
      <w:r w:rsidR="00963804" w:rsidRPr="00963804">
        <w:rPr>
          <w:rFonts w:hint="eastAsia"/>
          <w:sz w:val="24"/>
          <w:szCs w:val="24"/>
        </w:rPr>
        <w:t>）</w:t>
      </w:r>
      <w:r w:rsidR="00832033" w:rsidRPr="00963804">
        <w:rPr>
          <w:rFonts w:hint="eastAsia"/>
          <w:sz w:val="24"/>
          <w:szCs w:val="24"/>
        </w:rPr>
        <w:t>まで</w:t>
      </w:r>
      <w:r w:rsidR="00963804" w:rsidRPr="00963804">
        <w:rPr>
          <w:rFonts w:hint="eastAsia"/>
          <w:sz w:val="24"/>
          <w:szCs w:val="24"/>
        </w:rPr>
        <w:t>延長を行い、なお同点の場合は、タイブレーク方式により勝敗を決する。</w:t>
      </w:r>
    </w:p>
    <w:p w14:paraId="51F0837E" w14:textId="63709722" w:rsidR="00570E44" w:rsidRPr="00E8099F" w:rsidRDefault="00570E44" w:rsidP="009C543A">
      <w:pPr>
        <w:ind w:left="668" w:hangingChars="300" w:hanging="668"/>
        <w:rPr>
          <w:sz w:val="24"/>
          <w:szCs w:val="24"/>
        </w:rPr>
      </w:pPr>
      <w:r>
        <w:rPr>
          <w:rFonts w:hint="eastAsia"/>
          <w:sz w:val="24"/>
          <w:szCs w:val="24"/>
        </w:rPr>
        <w:t xml:space="preserve">　（</w:t>
      </w:r>
      <w:r w:rsidR="0097443F">
        <w:rPr>
          <w:rFonts w:hint="eastAsia"/>
          <w:sz w:val="24"/>
          <w:szCs w:val="24"/>
        </w:rPr>
        <w:t>２</w:t>
      </w:r>
      <w:r>
        <w:rPr>
          <w:rFonts w:hint="eastAsia"/>
          <w:sz w:val="24"/>
          <w:szCs w:val="24"/>
        </w:rPr>
        <w:t>）</w:t>
      </w:r>
      <w:r w:rsidR="00963804">
        <w:rPr>
          <w:rFonts w:hint="eastAsia"/>
          <w:sz w:val="24"/>
          <w:szCs w:val="24"/>
        </w:rPr>
        <w:t>延長戦は最長３イニングにならずとも、試合開始後３時間を経過し同点の場合は</w:t>
      </w:r>
      <w:r w:rsidR="00832033">
        <w:rPr>
          <w:rFonts w:hint="eastAsia"/>
          <w:sz w:val="24"/>
          <w:szCs w:val="24"/>
        </w:rPr>
        <w:t>タイブレーク方式</w:t>
      </w:r>
      <w:r w:rsidR="00963804">
        <w:rPr>
          <w:rFonts w:hint="eastAsia"/>
          <w:sz w:val="24"/>
          <w:szCs w:val="24"/>
        </w:rPr>
        <w:t>により勝敗を決する。</w:t>
      </w:r>
    </w:p>
    <w:p w14:paraId="12F16A38" w14:textId="77777777" w:rsidR="00D57AB8" w:rsidRPr="00E8099F" w:rsidRDefault="0097443F">
      <w:pPr>
        <w:rPr>
          <w:sz w:val="24"/>
          <w:szCs w:val="24"/>
        </w:rPr>
      </w:pPr>
      <w:r>
        <w:rPr>
          <w:rFonts w:hint="eastAsia"/>
          <w:sz w:val="24"/>
          <w:szCs w:val="24"/>
        </w:rPr>
        <w:t>３</w:t>
      </w:r>
      <w:r w:rsidR="00832033">
        <w:rPr>
          <w:rFonts w:hint="eastAsia"/>
          <w:sz w:val="24"/>
          <w:szCs w:val="24"/>
        </w:rPr>
        <w:t>．タイブレーク方式</w:t>
      </w:r>
    </w:p>
    <w:p w14:paraId="528499F8" w14:textId="77777777" w:rsidR="0097443F" w:rsidRDefault="00D57AB8" w:rsidP="0097443F">
      <w:pPr>
        <w:ind w:left="891" w:hangingChars="400" w:hanging="891"/>
        <w:rPr>
          <w:sz w:val="24"/>
          <w:szCs w:val="24"/>
        </w:rPr>
      </w:pPr>
      <w:r w:rsidRPr="00E8099F">
        <w:rPr>
          <w:rFonts w:hint="eastAsia"/>
          <w:sz w:val="24"/>
          <w:szCs w:val="24"/>
        </w:rPr>
        <w:t xml:space="preserve">　　継続打順で、前回の最終打者</w:t>
      </w:r>
      <w:r w:rsidR="003B4A8E" w:rsidRPr="00E8099F">
        <w:rPr>
          <w:rFonts w:hint="eastAsia"/>
          <w:sz w:val="24"/>
          <w:szCs w:val="24"/>
        </w:rPr>
        <w:t>を一塁走者</w:t>
      </w:r>
      <w:r w:rsidR="0097443F">
        <w:rPr>
          <w:rFonts w:hint="eastAsia"/>
          <w:sz w:val="24"/>
          <w:szCs w:val="24"/>
        </w:rPr>
        <w:t>、その前の打者を二塁の走者とする。</w:t>
      </w:r>
      <w:r w:rsidR="003B4A8E" w:rsidRPr="00E8099F">
        <w:rPr>
          <w:rFonts w:hint="eastAsia"/>
          <w:sz w:val="24"/>
          <w:szCs w:val="24"/>
        </w:rPr>
        <w:t>すなわち、</w:t>
      </w:r>
      <w:r w:rsidR="00832033">
        <w:rPr>
          <w:rFonts w:hint="eastAsia"/>
          <w:sz w:val="24"/>
          <w:szCs w:val="24"/>
        </w:rPr>
        <w:t>０ア</w:t>
      </w:r>
    </w:p>
    <w:p w14:paraId="44139EB4" w14:textId="77777777" w:rsidR="0097443F" w:rsidRDefault="00832033" w:rsidP="00832033">
      <w:pPr>
        <w:ind w:leftChars="100" w:left="861" w:hangingChars="300" w:hanging="668"/>
        <w:rPr>
          <w:sz w:val="24"/>
          <w:szCs w:val="24"/>
        </w:rPr>
      </w:pPr>
      <w:r>
        <w:rPr>
          <w:rFonts w:hint="eastAsia"/>
          <w:sz w:val="24"/>
          <w:szCs w:val="24"/>
        </w:rPr>
        <w:t>ウト</w:t>
      </w:r>
      <w:r w:rsidR="0097443F">
        <w:rPr>
          <w:rFonts w:hint="eastAsia"/>
          <w:sz w:val="24"/>
          <w:szCs w:val="24"/>
        </w:rPr>
        <w:t>一・二塁</w:t>
      </w:r>
      <w:r w:rsidR="003B4A8E" w:rsidRPr="00E8099F">
        <w:rPr>
          <w:rFonts w:hint="eastAsia"/>
          <w:sz w:val="24"/>
          <w:szCs w:val="24"/>
        </w:rPr>
        <w:t>の状態にして１イニング</w:t>
      </w:r>
      <w:r w:rsidR="0097443F">
        <w:rPr>
          <w:rFonts w:hint="eastAsia"/>
          <w:sz w:val="24"/>
          <w:szCs w:val="24"/>
        </w:rPr>
        <w:t>を</w:t>
      </w:r>
      <w:r w:rsidR="003B4A8E" w:rsidRPr="00E8099F">
        <w:rPr>
          <w:rFonts w:hint="eastAsia"/>
          <w:sz w:val="24"/>
          <w:szCs w:val="24"/>
        </w:rPr>
        <w:t>行い、得点の多いチームを勝ちとする。勝敗が決しない</w:t>
      </w:r>
    </w:p>
    <w:p w14:paraId="3FBC308A" w14:textId="77777777" w:rsidR="0097443F" w:rsidRDefault="003B4A8E" w:rsidP="00832033">
      <w:pPr>
        <w:ind w:leftChars="100" w:left="861" w:hangingChars="300" w:hanging="668"/>
        <w:rPr>
          <w:sz w:val="24"/>
          <w:szCs w:val="24"/>
        </w:rPr>
      </w:pPr>
      <w:r w:rsidRPr="00E8099F">
        <w:rPr>
          <w:rFonts w:hint="eastAsia"/>
          <w:sz w:val="24"/>
          <w:szCs w:val="24"/>
        </w:rPr>
        <w:t>場合は、更に継続打順でこれを繰り返す。なお、通常の延長戦と同様規則によって認められる</w:t>
      </w:r>
    </w:p>
    <w:p w14:paraId="319EED1C" w14:textId="77777777" w:rsidR="00D57AB8" w:rsidRPr="00E8099F" w:rsidRDefault="003B4A8E" w:rsidP="00832033">
      <w:pPr>
        <w:ind w:leftChars="100" w:left="861" w:hangingChars="300" w:hanging="668"/>
        <w:rPr>
          <w:sz w:val="24"/>
          <w:szCs w:val="24"/>
        </w:rPr>
      </w:pPr>
      <w:r w:rsidRPr="00E8099F">
        <w:rPr>
          <w:rFonts w:hint="eastAsia"/>
          <w:sz w:val="24"/>
          <w:szCs w:val="24"/>
        </w:rPr>
        <w:t>選手の交代は許される。</w:t>
      </w:r>
    </w:p>
    <w:p w14:paraId="38FB0FE2" w14:textId="77777777" w:rsidR="003B4A8E" w:rsidRPr="00E8099F" w:rsidRDefault="0097443F" w:rsidP="003B4A8E">
      <w:pPr>
        <w:rPr>
          <w:sz w:val="24"/>
          <w:szCs w:val="24"/>
        </w:rPr>
      </w:pPr>
      <w:r>
        <w:rPr>
          <w:rFonts w:hint="eastAsia"/>
          <w:sz w:val="24"/>
          <w:szCs w:val="24"/>
        </w:rPr>
        <w:t>４</w:t>
      </w:r>
      <w:r w:rsidR="003B4A8E" w:rsidRPr="00E8099F">
        <w:rPr>
          <w:rFonts w:hint="eastAsia"/>
          <w:sz w:val="24"/>
          <w:szCs w:val="24"/>
        </w:rPr>
        <w:t>．特別継続試合</w:t>
      </w:r>
    </w:p>
    <w:p w14:paraId="129D1A3C" w14:textId="77777777" w:rsidR="00FF3E3E" w:rsidRDefault="003B4A8E" w:rsidP="009C543A">
      <w:pPr>
        <w:ind w:left="223" w:hangingChars="100" w:hanging="223"/>
        <w:rPr>
          <w:color w:val="000000" w:themeColor="text1"/>
          <w:sz w:val="24"/>
          <w:szCs w:val="24"/>
        </w:rPr>
      </w:pPr>
      <w:r w:rsidRPr="00E8099F">
        <w:rPr>
          <w:rFonts w:hint="eastAsia"/>
          <w:sz w:val="24"/>
          <w:szCs w:val="24"/>
        </w:rPr>
        <w:t xml:space="preserve">　</w:t>
      </w:r>
      <w:r w:rsidRPr="001C2BBF">
        <w:rPr>
          <w:rFonts w:hint="eastAsia"/>
          <w:color w:val="FF0000"/>
          <w:sz w:val="24"/>
          <w:szCs w:val="24"/>
        </w:rPr>
        <w:t xml:space="preserve">　</w:t>
      </w:r>
      <w:r w:rsidR="00FF3E3E" w:rsidRPr="00FF3E3E">
        <w:rPr>
          <w:rFonts w:hint="eastAsia"/>
          <w:sz w:val="24"/>
          <w:szCs w:val="24"/>
        </w:rPr>
        <w:t>（１）</w:t>
      </w:r>
      <w:r w:rsidRPr="0006668A">
        <w:rPr>
          <w:rFonts w:hint="eastAsia"/>
          <w:color w:val="000000" w:themeColor="text1"/>
          <w:sz w:val="24"/>
          <w:szCs w:val="24"/>
        </w:rPr>
        <w:t>暗黒、降雨などで７回以前に中止になった場合、また</w:t>
      </w:r>
      <w:r w:rsidR="00FF3E3E">
        <w:rPr>
          <w:rFonts w:hint="eastAsia"/>
          <w:color w:val="000000" w:themeColor="text1"/>
          <w:sz w:val="24"/>
          <w:szCs w:val="24"/>
        </w:rPr>
        <w:t>は</w:t>
      </w:r>
      <w:r w:rsidRPr="0006668A">
        <w:rPr>
          <w:rFonts w:hint="eastAsia"/>
          <w:color w:val="000000" w:themeColor="text1"/>
          <w:sz w:val="24"/>
          <w:szCs w:val="24"/>
        </w:rPr>
        <w:t>７回を過ぎ正式試合になって同</w:t>
      </w:r>
    </w:p>
    <w:p w14:paraId="30042E10" w14:textId="77777777" w:rsidR="003B4A8E" w:rsidRDefault="003B4A8E" w:rsidP="00FF3E3E">
      <w:pPr>
        <w:ind w:leftChars="100" w:left="193" w:firstLineChars="300" w:firstLine="668"/>
        <w:rPr>
          <w:color w:val="000000" w:themeColor="text1"/>
          <w:sz w:val="24"/>
          <w:szCs w:val="24"/>
        </w:rPr>
      </w:pPr>
      <w:r w:rsidRPr="0006668A">
        <w:rPr>
          <w:rFonts w:hint="eastAsia"/>
          <w:color w:val="000000" w:themeColor="text1"/>
          <w:sz w:val="24"/>
          <w:szCs w:val="24"/>
        </w:rPr>
        <w:t>点で試合が中止の場合</w:t>
      </w:r>
      <w:r w:rsidR="00832033" w:rsidRPr="0006668A">
        <w:rPr>
          <w:rFonts w:hint="eastAsia"/>
          <w:color w:val="000000" w:themeColor="text1"/>
          <w:sz w:val="24"/>
          <w:szCs w:val="24"/>
        </w:rPr>
        <w:t>は</w:t>
      </w:r>
      <w:r w:rsidRPr="0006668A">
        <w:rPr>
          <w:rFonts w:hint="eastAsia"/>
          <w:color w:val="000000" w:themeColor="text1"/>
          <w:sz w:val="24"/>
          <w:szCs w:val="24"/>
        </w:rPr>
        <w:t>、翌日の第１試合に先立って特別継続試合を行う。</w:t>
      </w:r>
    </w:p>
    <w:p w14:paraId="2B67F37B" w14:textId="77777777" w:rsidR="00FF3E3E" w:rsidRDefault="00FF3E3E" w:rsidP="00FF3E3E">
      <w:pPr>
        <w:rPr>
          <w:color w:val="000000" w:themeColor="text1"/>
          <w:sz w:val="24"/>
          <w:szCs w:val="24"/>
        </w:rPr>
      </w:pPr>
      <w:r>
        <w:rPr>
          <w:rFonts w:hint="eastAsia"/>
          <w:color w:val="000000" w:themeColor="text1"/>
          <w:sz w:val="24"/>
          <w:szCs w:val="24"/>
        </w:rPr>
        <w:lastRenderedPageBreak/>
        <w:t xml:space="preserve">　　（２）７回に満たない場合は、打ち切りになったところから試合を行う。７回に達した場合</w:t>
      </w:r>
    </w:p>
    <w:p w14:paraId="4DF47D17" w14:textId="77777777" w:rsidR="00FF3E3E" w:rsidRPr="00FF3E3E" w:rsidRDefault="00FF3E3E" w:rsidP="00FF3E3E">
      <w:pPr>
        <w:ind w:firstLineChars="400" w:firstLine="891"/>
        <w:rPr>
          <w:color w:val="000000" w:themeColor="text1"/>
          <w:sz w:val="24"/>
          <w:szCs w:val="24"/>
        </w:rPr>
      </w:pPr>
      <w:r>
        <w:rPr>
          <w:rFonts w:hint="eastAsia"/>
          <w:color w:val="000000" w:themeColor="text1"/>
          <w:sz w:val="24"/>
          <w:szCs w:val="24"/>
        </w:rPr>
        <w:t>は、コールドゲームが適用される。</w:t>
      </w:r>
    </w:p>
    <w:p w14:paraId="541F69FB" w14:textId="471DED5F" w:rsidR="00FF3E3E" w:rsidRDefault="00FF3E3E" w:rsidP="008468B5">
      <w:pPr>
        <w:ind w:left="891" w:hangingChars="400" w:hanging="891"/>
        <w:rPr>
          <w:color w:val="000000" w:themeColor="text1"/>
          <w:sz w:val="24"/>
          <w:szCs w:val="24"/>
        </w:rPr>
      </w:pPr>
      <w:r>
        <w:rPr>
          <w:rFonts w:hint="eastAsia"/>
          <w:color w:val="000000" w:themeColor="text1"/>
          <w:sz w:val="24"/>
          <w:szCs w:val="24"/>
        </w:rPr>
        <w:t xml:space="preserve">　　（３）翌日特別継続試合を行う場合は、９回完了まで行う</w:t>
      </w:r>
      <w:r w:rsidR="008468B5">
        <w:rPr>
          <w:rFonts w:hint="eastAsia"/>
          <w:color w:val="000000" w:themeColor="text1"/>
          <w:sz w:val="24"/>
          <w:szCs w:val="24"/>
        </w:rPr>
        <w:t>が、</w:t>
      </w:r>
      <w:r w:rsidR="008468B5">
        <w:rPr>
          <w:rFonts w:hint="eastAsia"/>
          <w:color w:val="000000" w:themeColor="text1"/>
          <w:sz w:val="24"/>
          <w:szCs w:val="24"/>
        </w:rPr>
        <w:t>７回</w:t>
      </w:r>
      <w:r w:rsidR="008468B5">
        <w:rPr>
          <w:rFonts w:hint="eastAsia"/>
          <w:color w:val="000000" w:themeColor="text1"/>
          <w:sz w:val="24"/>
          <w:szCs w:val="24"/>
        </w:rPr>
        <w:t>が完了して試合続行が不可能な場合は</w:t>
      </w:r>
      <w:r w:rsidR="008468B5">
        <w:rPr>
          <w:rFonts w:hint="eastAsia"/>
          <w:color w:val="000000" w:themeColor="text1"/>
          <w:sz w:val="24"/>
          <w:szCs w:val="24"/>
        </w:rPr>
        <w:t>コールドゲームが適用される。</w:t>
      </w:r>
    </w:p>
    <w:p w14:paraId="5431A756" w14:textId="77777777" w:rsidR="00E34D7F" w:rsidRDefault="00FF3E3E" w:rsidP="00FF3E3E">
      <w:pPr>
        <w:rPr>
          <w:color w:val="000000" w:themeColor="text1"/>
          <w:sz w:val="24"/>
          <w:szCs w:val="24"/>
        </w:rPr>
      </w:pPr>
      <w:r>
        <w:rPr>
          <w:rFonts w:hint="eastAsia"/>
          <w:color w:val="000000" w:themeColor="text1"/>
          <w:sz w:val="24"/>
          <w:szCs w:val="24"/>
        </w:rPr>
        <w:t>５．日没まで短時間しかない場合でも、試合を開始することがある。審判員は、</w:t>
      </w:r>
      <w:r w:rsidR="00E34D7F">
        <w:rPr>
          <w:rFonts w:hint="eastAsia"/>
          <w:color w:val="000000" w:themeColor="text1"/>
          <w:sz w:val="24"/>
          <w:szCs w:val="24"/>
        </w:rPr>
        <w:t>あらかじめ両チー</w:t>
      </w:r>
    </w:p>
    <w:p w14:paraId="0FED7054" w14:textId="77777777" w:rsidR="00E34D7F" w:rsidRDefault="00E34D7F" w:rsidP="00E34D7F">
      <w:pPr>
        <w:ind w:firstLineChars="100" w:firstLine="223"/>
        <w:rPr>
          <w:color w:val="000000" w:themeColor="text1"/>
          <w:sz w:val="24"/>
          <w:szCs w:val="24"/>
        </w:rPr>
      </w:pPr>
      <w:r>
        <w:rPr>
          <w:rFonts w:hint="eastAsia"/>
          <w:color w:val="000000" w:themeColor="text1"/>
          <w:sz w:val="24"/>
          <w:szCs w:val="24"/>
        </w:rPr>
        <w:t>ムの監督にどの回で打ち切りになっても特別継続試合を行うことを条件に、試合をできるとこ</w:t>
      </w:r>
    </w:p>
    <w:p w14:paraId="22FAF114" w14:textId="77777777" w:rsidR="00E34D7F" w:rsidRDefault="00E34D7F" w:rsidP="00E34D7F">
      <w:pPr>
        <w:ind w:firstLineChars="100" w:firstLine="223"/>
        <w:rPr>
          <w:color w:val="000000" w:themeColor="text1"/>
          <w:sz w:val="24"/>
          <w:szCs w:val="24"/>
        </w:rPr>
      </w:pPr>
      <w:r>
        <w:rPr>
          <w:rFonts w:hint="eastAsia"/>
          <w:color w:val="000000" w:themeColor="text1"/>
          <w:sz w:val="24"/>
          <w:szCs w:val="24"/>
        </w:rPr>
        <w:t>ろまで行う旨を申し渡してから試合を開始する。</w:t>
      </w:r>
    </w:p>
    <w:p w14:paraId="0FFF4657" w14:textId="77777777" w:rsidR="003B4A8E" w:rsidRPr="00E8099F" w:rsidRDefault="00832033" w:rsidP="00E34D7F">
      <w:pPr>
        <w:rPr>
          <w:sz w:val="24"/>
          <w:szCs w:val="24"/>
        </w:rPr>
      </w:pPr>
      <w:r>
        <w:rPr>
          <w:rFonts w:hint="eastAsia"/>
          <w:sz w:val="24"/>
          <w:szCs w:val="24"/>
        </w:rPr>
        <w:t>６</w:t>
      </w:r>
      <w:r w:rsidR="003B4A8E" w:rsidRPr="00E8099F">
        <w:rPr>
          <w:rFonts w:hint="eastAsia"/>
          <w:sz w:val="24"/>
          <w:szCs w:val="24"/>
        </w:rPr>
        <w:t>．特別継続試合の再開</w:t>
      </w:r>
    </w:p>
    <w:p w14:paraId="4F3A2250" w14:textId="77777777" w:rsidR="003B4A8E" w:rsidRPr="00E8099F" w:rsidRDefault="003B4A8E" w:rsidP="003B4A8E">
      <w:pPr>
        <w:rPr>
          <w:sz w:val="24"/>
          <w:szCs w:val="24"/>
        </w:rPr>
      </w:pPr>
      <w:r w:rsidRPr="00E8099F">
        <w:rPr>
          <w:rFonts w:hint="eastAsia"/>
          <w:sz w:val="24"/>
          <w:szCs w:val="24"/>
        </w:rPr>
        <w:t xml:space="preserve">　（１）もとの試合が中断された個所から再開する。</w:t>
      </w:r>
    </w:p>
    <w:p w14:paraId="04434570" w14:textId="77777777" w:rsidR="009C543A" w:rsidRDefault="003B4A8E" w:rsidP="009C543A">
      <w:pPr>
        <w:ind w:left="668" w:hangingChars="300" w:hanging="668"/>
        <w:rPr>
          <w:sz w:val="24"/>
          <w:szCs w:val="24"/>
        </w:rPr>
      </w:pPr>
      <w:r w:rsidRPr="00E8099F">
        <w:rPr>
          <w:rFonts w:hint="eastAsia"/>
          <w:sz w:val="24"/>
          <w:szCs w:val="24"/>
        </w:rPr>
        <w:t xml:space="preserve">　（２）両チームの出場者と</w:t>
      </w:r>
      <w:r w:rsidR="00CF658C" w:rsidRPr="00E8099F">
        <w:rPr>
          <w:rFonts w:hint="eastAsia"/>
          <w:sz w:val="24"/>
          <w:szCs w:val="24"/>
        </w:rPr>
        <w:t>打撃順は、試合が中断されたときと全く同一でなければならない。た</w:t>
      </w:r>
    </w:p>
    <w:p w14:paraId="23CB7C28" w14:textId="045916E1" w:rsidR="00D054C6" w:rsidRPr="00E8099F" w:rsidRDefault="00CF658C" w:rsidP="009C543A">
      <w:pPr>
        <w:ind w:leftChars="400" w:left="771"/>
        <w:rPr>
          <w:sz w:val="24"/>
          <w:szCs w:val="24"/>
        </w:rPr>
      </w:pPr>
      <w:r w:rsidRPr="00E8099F">
        <w:rPr>
          <w:rFonts w:hint="eastAsia"/>
          <w:sz w:val="24"/>
          <w:szCs w:val="24"/>
        </w:rPr>
        <w:t>だし、規則によって認められる交代は許される。なお、</w:t>
      </w:r>
      <w:r w:rsidR="00606853">
        <w:rPr>
          <w:rFonts w:hint="eastAsia"/>
          <w:sz w:val="24"/>
          <w:szCs w:val="24"/>
        </w:rPr>
        <w:t>もとの</w:t>
      </w:r>
      <w:r w:rsidRPr="00E8099F">
        <w:rPr>
          <w:rFonts w:hint="eastAsia"/>
          <w:sz w:val="24"/>
          <w:szCs w:val="24"/>
        </w:rPr>
        <w:t>試合前に提出された打順表に記載されていない者は、出場できない。</w:t>
      </w:r>
    </w:p>
    <w:p w14:paraId="5066D349" w14:textId="77777777" w:rsidR="00CF658C" w:rsidRDefault="00CF658C" w:rsidP="009C543A">
      <w:pPr>
        <w:ind w:left="668" w:hangingChars="300" w:hanging="668"/>
        <w:rPr>
          <w:sz w:val="24"/>
          <w:szCs w:val="24"/>
        </w:rPr>
      </w:pPr>
      <w:r w:rsidRPr="00E8099F">
        <w:rPr>
          <w:rFonts w:hint="eastAsia"/>
          <w:sz w:val="24"/>
          <w:szCs w:val="24"/>
        </w:rPr>
        <w:t xml:space="preserve">　（３）もとの中断された試合に出場して、他のプレーヤーと交代してその試合から退いたプレーヤーは、再開される試合に出場できない。</w:t>
      </w:r>
    </w:p>
    <w:p w14:paraId="13C47FAC" w14:textId="77777777" w:rsidR="00E34D7F" w:rsidRDefault="00E34D7F" w:rsidP="009C543A">
      <w:pPr>
        <w:ind w:left="668" w:hangingChars="300" w:hanging="668"/>
        <w:rPr>
          <w:sz w:val="24"/>
          <w:szCs w:val="24"/>
        </w:rPr>
      </w:pPr>
      <w:r>
        <w:rPr>
          <w:rFonts w:hint="eastAsia"/>
          <w:sz w:val="24"/>
          <w:szCs w:val="24"/>
        </w:rPr>
        <w:t xml:space="preserve">　（４）中断、再</w:t>
      </w:r>
      <w:r w:rsidR="00516ABF">
        <w:rPr>
          <w:rFonts w:hint="eastAsia"/>
          <w:sz w:val="24"/>
          <w:szCs w:val="24"/>
        </w:rPr>
        <w:t>開の際は、試合の終了および開始と同じように挨拶をする。</w:t>
      </w:r>
    </w:p>
    <w:p w14:paraId="7462AF64" w14:textId="77777777" w:rsidR="00516ABF" w:rsidRDefault="00516ABF" w:rsidP="009C543A">
      <w:pPr>
        <w:ind w:left="668" w:hangingChars="300" w:hanging="668"/>
        <w:rPr>
          <w:sz w:val="24"/>
          <w:szCs w:val="24"/>
        </w:rPr>
      </w:pPr>
      <w:r>
        <w:rPr>
          <w:rFonts w:hint="eastAsia"/>
          <w:sz w:val="24"/>
          <w:szCs w:val="24"/>
        </w:rPr>
        <w:t xml:space="preserve">　（５）グラウンドを変えて再開するとき、および翌日特別継続試合として行う場合は、原則としてシートノックを行う。</w:t>
      </w:r>
    </w:p>
    <w:p w14:paraId="780CD443" w14:textId="6B0EF1A2" w:rsidR="00606853" w:rsidRPr="00E8099F" w:rsidRDefault="00606853" w:rsidP="009C543A">
      <w:pPr>
        <w:ind w:left="668" w:hangingChars="300" w:hanging="668"/>
        <w:rPr>
          <w:sz w:val="24"/>
          <w:szCs w:val="24"/>
        </w:rPr>
      </w:pPr>
      <w:r>
        <w:rPr>
          <w:rFonts w:hint="eastAsia"/>
          <w:sz w:val="24"/>
          <w:szCs w:val="24"/>
        </w:rPr>
        <w:t xml:space="preserve">　（６）特別継続試合は、全ての事項についてもとの試合を引継ぐ。（試合時間、タイムの回数制限、警告回数等）</w:t>
      </w:r>
    </w:p>
    <w:p w14:paraId="08EF7B3B" w14:textId="77777777" w:rsidR="00CF658C" w:rsidRPr="00E8099F" w:rsidRDefault="001C2BBF" w:rsidP="003B4A8E">
      <w:pPr>
        <w:rPr>
          <w:sz w:val="24"/>
          <w:szCs w:val="24"/>
        </w:rPr>
      </w:pPr>
      <w:r>
        <w:rPr>
          <w:rFonts w:hint="eastAsia"/>
          <w:sz w:val="24"/>
          <w:szCs w:val="24"/>
        </w:rPr>
        <w:t>７</w:t>
      </w:r>
      <w:r w:rsidR="00CF658C" w:rsidRPr="00E8099F">
        <w:rPr>
          <w:rFonts w:hint="eastAsia"/>
          <w:sz w:val="24"/>
          <w:szCs w:val="24"/>
        </w:rPr>
        <w:t>．抗議権を有する者</w:t>
      </w:r>
    </w:p>
    <w:p w14:paraId="66572920" w14:textId="779E0805" w:rsidR="00CF658C" w:rsidRPr="00E8099F" w:rsidRDefault="00CF658C" w:rsidP="003B4A8E">
      <w:pPr>
        <w:rPr>
          <w:sz w:val="24"/>
          <w:szCs w:val="24"/>
        </w:rPr>
      </w:pPr>
      <w:r w:rsidRPr="00E8099F">
        <w:rPr>
          <w:rFonts w:hint="eastAsia"/>
          <w:sz w:val="24"/>
          <w:szCs w:val="24"/>
        </w:rPr>
        <w:t xml:space="preserve">　　監督</w:t>
      </w:r>
      <w:r w:rsidR="008468B5">
        <w:rPr>
          <w:rFonts w:hint="eastAsia"/>
          <w:sz w:val="24"/>
          <w:szCs w:val="24"/>
        </w:rPr>
        <w:t>か</w:t>
      </w:r>
      <w:r w:rsidRPr="00E8099F">
        <w:rPr>
          <w:rFonts w:hint="eastAsia"/>
          <w:sz w:val="24"/>
          <w:szCs w:val="24"/>
        </w:rPr>
        <w:t>当該プレーヤーのうち</w:t>
      </w:r>
      <w:r w:rsidR="008468B5">
        <w:rPr>
          <w:rFonts w:hint="eastAsia"/>
          <w:sz w:val="24"/>
          <w:szCs w:val="24"/>
        </w:rPr>
        <w:t>いずれか</w:t>
      </w:r>
      <w:r w:rsidRPr="00E8099F">
        <w:rPr>
          <w:rFonts w:hint="eastAsia"/>
          <w:sz w:val="24"/>
          <w:szCs w:val="24"/>
        </w:rPr>
        <w:t>１名とする。</w:t>
      </w:r>
    </w:p>
    <w:p w14:paraId="38F0451C" w14:textId="77777777" w:rsidR="0016249E" w:rsidRDefault="0016249E" w:rsidP="00CF1A23">
      <w:pPr>
        <w:ind w:left="223" w:hangingChars="100" w:hanging="223"/>
        <w:rPr>
          <w:sz w:val="24"/>
          <w:szCs w:val="24"/>
        </w:rPr>
      </w:pPr>
      <w:r>
        <w:rPr>
          <w:rFonts w:hint="eastAsia"/>
          <w:sz w:val="24"/>
          <w:szCs w:val="24"/>
        </w:rPr>
        <w:t>８</w:t>
      </w:r>
      <w:r w:rsidRPr="00E8099F">
        <w:rPr>
          <w:rFonts w:hint="eastAsia"/>
          <w:sz w:val="24"/>
          <w:szCs w:val="24"/>
        </w:rPr>
        <w:t>．</w:t>
      </w:r>
      <w:r>
        <w:rPr>
          <w:rFonts w:hint="eastAsia"/>
          <w:sz w:val="24"/>
          <w:szCs w:val="24"/>
        </w:rPr>
        <w:t>本大会は、指名打者ルールを使用することができる。指名打者の取り扱いについては、競技者</w:t>
      </w:r>
    </w:p>
    <w:p w14:paraId="7E45371C" w14:textId="5C239E59" w:rsidR="0016249E" w:rsidRDefault="0016249E" w:rsidP="0016249E">
      <w:pPr>
        <w:ind w:leftChars="100" w:left="193"/>
        <w:rPr>
          <w:sz w:val="24"/>
          <w:szCs w:val="24"/>
        </w:rPr>
      </w:pPr>
      <w:r>
        <w:rPr>
          <w:rFonts w:hint="eastAsia"/>
          <w:sz w:val="24"/>
          <w:szCs w:val="24"/>
        </w:rPr>
        <w:t>必携５</w:t>
      </w:r>
      <w:r w:rsidR="008468B5">
        <w:rPr>
          <w:rFonts w:hint="eastAsia"/>
          <w:sz w:val="24"/>
          <w:szCs w:val="24"/>
        </w:rPr>
        <w:t>４</w:t>
      </w:r>
      <w:r>
        <w:rPr>
          <w:rFonts w:hint="eastAsia"/>
          <w:sz w:val="24"/>
          <w:szCs w:val="24"/>
        </w:rPr>
        <w:t>ページから５</w:t>
      </w:r>
      <w:r w:rsidR="008468B5">
        <w:rPr>
          <w:rFonts w:hint="eastAsia"/>
          <w:sz w:val="24"/>
          <w:szCs w:val="24"/>
        </w:rPr>
        <w:t>６</w:t>
      </w:r>
      <w:r>
        <w:rPr>
          <w:rFonts w:hint="eastAsia"/>
          <w:sz w:val="24"/>
          <w:szCs w:val="24"/>
        </w:rPr>
        <w:t>ページ</w:t>
      </w:r>
      <w:r w:rsidR="008468B5">
        <w:rPr>
          <w:rFonts w:hint="eastAsia"/>
          <w:sz w:val="24"/>
          <w:szCs w:val="24"/>
        </w:rPr>
        <w:t>上段</w:t>
      </w:r>
      <w:r>
        <w:rPr>
          <w:rFonts w:hint="eastAsia"/>
          <w:sz w:val="24"/>
          <w:szCs w:val="24"/>
        </w:rPr>
        <w:t>までを参照のこと。</w:t>
      </w:r>
    </w:p>
    <w:p w14:paraId="2BD3B34F" w14:textId="77777777" w:rsidR="00F01D8F" w:rsidRPr="00E8099F" w:rsidRDefault="00F01D8F" w:rsidP="0016249E">
      <w:pPr>
        <w:ind w:leftChars="100" w:left="193"/>
        <w:rPr>
          <w:sz w:val="24"/>
          <w:szCs w:val="24"/>
        </w:rPr>
      </w:pPr>
    </w:p>
    <w:p w14:paraId="3F6437BB" w14:textId="77777777" w:rsidR="0083095A" w:rsidRDefault="0083095A" w:rsidP="0083095A">
      <w:pPr>
        <w:jc w:val="center"/>
        <w:rPr>
          <w:sz w:val="28"/>
          <w:szCs w:val="28"/>
        </w:rPr>
      </w:pPr>
      <w:r w:rsidRPr="00162C7E">
        <w:rPr>
          <w:rFonts w:hint="eastAsia"/>
          <w:sz w:val="28"/>
          <w:szCs w:val="28"/>
        </w:rPr>
        <w:t>試合中の禁止事項</w:t>
      </w:r>
    </w:p>
    <w:p w14:paraId="02BAE245" w14:textId="77777777" w:rsidR="00D054C6" w:rsidRPr="00162C7E" w:rsidRDefault="00D054C6" w:rsidP="0083095A">
      <w:pPr>
        <w:jc w:val="center"/>
        <w:rPr>
          <w:sz w:val="28"/>
          <w:szCs w:val="28"/>
        </w:rPr>
      </w:pPr>
    </w:p>
    <w:p w14:paraId="568722AB" w14:textId="77777777" w:rsidR="0083095A" w:rsidRPr="00E8099F" w:rsidRDefault="0083095A" w:rsidP="0083095A">
      <w:pPr>
        <w:ind w:left="223" w:hangingChars="100" w:hanging="223"/>
        <w:rPr>
          <w:sz w:val="24"/>
          <w:szCs w:val="24"/>
        </w:rPr>
      </w:pPr>
      <w:r w:rsidRPr="00E8099F">
        <w:rPr>
          <w:rFonts w:hint="eastAsia"/>
          <w:sz w:val="24"/>
          <w:szCs w:val="24"/>
        </w:rPr>
        <w:t>１．トラブルの際、審判員や相手側プレーヤーに手をかけることを厳禁する。万一このような事態が生じたときには、退場を命ずる。</w:t>
      </w:r>
      <w:r w:rsidR="00516ABF">
        <w:rPr>
          <w:rFonts w:hint="eastAsia"/>
          <w:sz w:val="24"/>
          <w:szCs w:val="24"/>
        </w:rPr>
        <w:t>なお、各支部の行うすべての大会を含めて、試合に関連して現実に暴力行為を行った者に対して、以後の出場を停止するとともに、所属チームにも何らかのペナルティを科すこととする。このペナルティ</w:t>
      </w:r>
      <w:r w:rsidR="00094BFD">
        <w:rPr>
          <w:rFonts w:hint="eastAsia"/>
          <w:sz w:val="24"/>
          <w:szCs w:val="24"/>
        </w:rPr>
        <w:t>を最低として処理する。</w:t>
      </w:r>
    </w:p>
    <w:p w14:paraId="1949DD68" w14:textId="6568D916" w:rsidR="0083095A" w:rsidRPr="00E8099F" w:rsidRDefault="0083095A" w:rsidP="0083095A">
      <w:pPr>
        <w:ind w:left="223" w:hangingChars="100" w:hanging="223"/>
        <w:rPr>
          <w:sz w:val="24"/>
          <w:szCs w:val="24"/>
        </w:rPr>
      </w:pPr>
      <w:r w:rsidRPr="00E8099F">
        <w:rPr>
          <w:rFonts w:hint="eastAsia"/>
          <w:sz w:val="24"/>
          <w:szCs w:val="24"/>
        </w:rPr>
        <w:t>２．</w:t>
      </w:r>
      <w:r w:rsidR="00421D10">
        <w:rPr>
          <w:rFonts w:hint="eastAsia"/>
          <w:sz w:val="24"/>
          <w:szCs w:val="24"/>
        </w:rPr>
        <w:t>選手</w:t>
      </w:r>
      <w:r w:rsidRPr="00E8099F">
        <w:rPr>
          <w:rFonts w:hint="eastAsia"/>
          <w:sz w:val="24"/>
          <w:szCs w:val="24"/>
        </w:rPr>
        <w:t>や審判員に対する</w:t>
      </w:r>
      <w:r w:rsidR="008468B5">
        <w:rPr>
          <w:rFonts w:hint="eastAsia"/>
          <w:sz w:val="24"/>
          <w:szCs w:val="24"/>
        </w:rPr>
        <w:t>全てのヤジを禁止</w:t>
      </w:r>
      <w:r w:rsidRPr="00E8099F">
        <w:rPr>
          <w:rFonts w:hint="eastAsia"/>
          <w:sz w:val="24"/>
          <w:szCs w:val="24"/>
        </w:rPr>
        <w:t>する。また、スタンドからの応援団の野次</w:t>
      </w:r>
      <w:r w:rsidR="00094BFD">
        <w:rPr>
          <w:rFonts w:hint="eastAsia"/>
          <w:sz w:val="24"/>
          <w:szCs w:val="24"/>
        </w:rPr>
        <w:t>およ</w:t>
      </w:r>
      <w:r w:rsidRPr="00E8099F">
        <w:rPr>
          <w:rFonts w:hint="eastAsia"/>
          <w:sz w:val="24"/>
          <w:szCs w:val="24"/>
        </w:rPr>
        <w:t>び目に余る行為はチームの責任とする。</w:t>
      </w:r>
    </w:p>
    <w:p w14:paraId="41BF9CBF" w14:textId="77777777" w:rsidR="0083095A" w:rsidRPr="00E8099F" w:rsidRDefault="0083095A" w:rsidP="0083095A">
      <w:pPr>
        <w:rPr>
          <w:sz w:val="24"/>
          <w:szCs w:val="24"/>
        </w:rPr>
      </w:pPr>
      <w:r w:rsidRPr="00E8099F">
        <w:rPr>
          <w:rFonts w:hint="eastAsia"/>
          <w:sz w:val="24"/>
          <w:szCs w:val="24"/>
        </w:rPr>
        <w:t>３．競技場内（ベンチを含む）では、喫煙</w:t>
      </w:r>
      <w:r w:rsidR="00094BFD">
        <w:rPr>
          <w:rFonts w:hint="eastAsia"/>
          <w:sz w:val="24"/>
          <w:szCs w:val="24"/>
        </w:rPr>
        <w:t>およ</w:t>
      </w:r>
      <w:r w:rsidRPr="00E8099F">
        <w:rPr>
          <w:rFonts w:hint="eastAsia"/>
          <w:sz w:val="24"/>
          <w:szCs w:val="24"/>
        </w:rPr>
        <w:t>びガム等を噛むことを禁止する。</w:t>
      </w:r>
    </w:p>
    <w:p w14:paraId="6EED2D8A" w14:textId="77777777" w:rsidR="0083095A" w:rsidRDefault="0083095A" w:rsidP="0083095A">
      <w:pPr>
        <w:rPr>
          <w:sz w:val="24"/>
          <w:szCs w:val="24"/>
        </w:rPr>
      </w:pPr>
      <w:r>
        <w:rPr>
          <w:rFonts w:hint="eastAsia"/>
          <w:sz w:val="24"/>
          <w:szCs w:val="24"/>
        </w:rPr>
        <w:t>４</w:t>
      </w:r>
      <w:r w:rsidRPr="00E8099F">
        <w:rPr>
          <w:rFonts w:hint="eastAsia"/>
          <w:sz w:val="24"/>
          <w:szCs w:val="24"/>
        </w:rPr>
        <w:t>．マスコットバットを次打者席に持ち込むことは差し支えないが、プレイの状況に</w:t>
      </w:r>
      <w:r w:rsidR="00094BFD">
        <w:rPr>
          <w:rFonts w:hint="eastAsia"/>
          <w:sz w:val="24"/>
          <w:szCs w:val="24"/>
        </w:rPr>
        <w:t>応じて、</w:t>
      </w:r>
      <w:r w:rsidRPr="00E8099F">
        <w:rPr>
          <w:rFonts w:hint="eastAsia"/>
          <w:sz w:val="24"/>
          <w:szCs w:val="24"/>
        </w:rPr>
        <w:t>適</w:t>
      </w:r>
    </w:p>
    <w:p w14:paraId="1BF90564" w14:textId="77777777" w:rsidR="00094BFD" w:rsidRDefault="0083095A" w:rsidP="0083095A">
      <w:pPr>
        <w:ind w:firstLineChars="100" w:firstLine="223"/>
        <w:rPr>
          <w:sz w:val="24"/>
          <w:szCs w:val="24"/>
        </w:rPr>
      </w:pPr>
      <w:r w:rsidRPr="00E8099F">
        <w:rPr>
          <w:rFonts w:hint="eastAsia"/>
          <w:sz w:val="24"/>
          <w:szCs w:val="24"/>
        </w:rPr>
        <w:t>切な処置をすること。なお、競技場での素振り用</w:t>
      </w:r>
      <w:r w:rsidR="00094BFD">
        <w:rPr>
          <w:rFonts w:hint="eastAsia"/>
          <w:sz w:val="24"/>
          <w:szCs w:val="24"/>
        </w:rPr>
        <w:t>長尺バット、</w:t>
      </w:r>
      <w:r w:rsidRPr="00E8099F">
        <w:rPr>
          <w:rFonts w:hint="eastAsia"/>
          <w:sz w:val="24"/>
          <w:szCs w:val="24"/>
        </w:rPr>
        <w:t>パイプ及びリングの使用を禁止</w:t>
      </w:r>
    </w:p>
    <w:p w14:paraId="3B50835A" w14:textId="77777777" w:rsidR="0083095A" w:rsidRPr="00E8099F" w:rsidRDefault="0083095A" w:rsidP="0083095A">
      <w:pPr>
        <w:ind w:firstLineChars="100" w:firstLine="223"/>
        <w:rPr>
          <w:sz w:val="24"/>
          <w:szCs w:val="24"/>
        </w:rPr>
      </w:pPr>
      <w:r w:rsidRPr="00E8099F">
        <w:rPr>
          <w:rFonts w:hint="eastAsia"/>
          <w:sz w:val="24"/>
          <w:szCs w:val="24"/>
        </w:rPr>
        <w:t>する。</w:t>
      </w:r>
    </w:p>
    <w:p w14:paraId="1ACBEC1D" w14:textId="15A64268" w:rsidR="0083095A" w:rsidRPr="00E8099F" w:rsidRDefault="0083095A" w:rsidP="0083095A">
      <w:pPr>
        <w:ind w:left="223" w:hangingChars="100" w:hanging="223"/>
        <w:rPr>
          <w:sz w:val="24"/>
          <w:szCs w:val="24"/>
        </w:rPr>
      </w:pPr>
      <w:r>
        <w:rPr>
          <w:rFonts w:hint="eastAsia"/>
          <w:sz w:val="24"/>
          <w:szCs w:val="24"/>
        </w:rPr>
        <w:t>５</w:t>
      </w:r>
      <w:r w:rsidRPr="00E8099F">
        <w:rPr>
          <w:rFonts w:hint="eastAsia"/>
          <w:sz w:val="24"/>
          <w:szCs w:val="24"/>
        </w:rPr>
        <w:t>．投手が手首</w:t>
      </w:r>
      <w:r w:rsidR="00094BFD">
        <w:rPr>
          <w:rFonts w:hint="eastAsia"/>
          <w:sz w:val="24"/>
          <w:szCs w:val="24"/>
        </w:rPr>
        <w:t>や腕</w:t>
      </w:r>
      <w:r w:rsidRPr="00E8099F">
        <w:rPr>
          <w:rFonts w:hint="eastAsia"/>
          <w:sz w:val="24"/>
          <w:szCs w:val="24"/>
        </w:rPr>
        <w:t>にリストバンド、サポーターなどを使用することを禁止する。なお、</w:t>
      </w:r>
      <w:r w:rsidR="006E6D16">
        <w:rPr>
          <w:rFonts w:hint="eastAsia"/>
          <w:sz w:val="24"/>
          <w:szCs w:val="24"/>
        </w:rPr>
        <w:t>その試合で</w:t>
      </w:r>
      <w:r w:rsidRPr="00E8099F">
        <w:rPr>
          <w:rFonts w:hint="eastAsia"/>
          <w:sz w:val="24"/>
          <w:szCs w:val="24"/>
        </w:rPr>
        <w:t>負傷</w:t>
      </w:r>
      <w:r w:rsidR="006E6D16">
        <w:rPr>
          <w:rFonts w:hint="eastAsia"/>
          <w:sz w:val="24"/>
          <w:szCs w:val="24"/>
        </w:rPr>
        <w:t>して、</w:t>
      </w:r>
      <w:r w:rsidRPr="00E8099F">
        <w:rPr>
          <w:rFonts w:hint="eastAsia"/>
          <w:sz w:val="24"/>
          <w:szCs w:val="24"/>
        </w:rPr>
        <w:t>手首に包帯等を巻く必要がある</w:t>
      </w:r>
      <w:r>
        <w:rPr>
          <w:rFonts w:hint="eastAsia"/>
          <w:sz w:val="24"/>
          <w:szCs w:val="24"/>
        </w:rPr>
        <w:t>とき</w:t>
      </w:r>
      <w:r w:rsidRPr="00E8099F">
        <w:rPr>
          <w:rFonts w:hint="eastAsia"/>
          <w:sz w:val="24"/>
          <w:szCs w:val="24"/>
        </w:rPr>
        <w:t>は、大会本部等の承認が必要である。</w:t>
      </w:r>
    </w:p>
    <w:p w14:paraId="1C2DD4E7" w14:textId="77777777" w:rsidR="0083095A" w:rsidRDefault="0083095A" w:rsidP="0083095A">
      <w:pPr>
        <w:rPr>
          <w:sz w:val="24"/>
          <w:szCs w:val="24"/>
        </w:rPr>
      </w:pPr>
      <w:r>
        <w:rPr>
          <w:rFonts w:hint="eastAsia"/>
          <w:sz w:val="24"/>
          <w:szCs w:val="24"/>
        </w:rPr>
        <w:t>６</w:t>
      </w:r>
      <w:r w:rsidRPr="00E8099F">
        <w:rPr>
          <w:rFonts w:hint="eastAsia"/>
          <w:sz w:val="24"/>
          <w:szCs w:val="24"/>
        </w:rPr>
        <w:t>．危険防止のため、足を高く上げてのスライディング等を厳禁する。現実にこれが妨害になっ</w:t>
      </w:r>
    </w:p>
    <w:p w14:paraId="254D5685" w14:textId="77777777" w:rsidR="0083095A" w:rsidRPr="00E8099F" w:rsidRDefault="0083095A" w:rsidP="0083095A">
      <w:pPr>
        <w:ind w:firstLineChars="100" w:firstLine="223"/>
        <w:rPr>
          <w:sz w:val="24"/>
          <w:szCs w:val="24"/>
        </w:rPr>
      </w:pPr>
      <w:r w:rsidRPr="00E8099F">
        <w:rPr>
          <w:rFonts w:hint="eastAsia"/>
          <w:sz w:val="24"/>
          <w:szCs w:val="24"/>
        </w:rPr>
        <w:t>たと審判員が認めた場合は、守備妨害で走者をアウトにする。</w:t>
      </w:r>
    </w:p>
    <w:p w14:paraId="22FCF36D" w14:textId="77777777" w:rsidR="0083095A" w:rsidRDefault="0083095A" w:rsidP="0083095A">
      <w:pPr>
        <w:ind w:left="223" w:hangingChars="100" w:hanging="223"/>
        <w:rPr>
          <w:sz w:val="24"/>
          <w:szCs w:val="24"/>
        </w:rPr>
      </w:pPr>
      <w:r>
        <w:rPr>
          <w:rFonts w:hint="eastAsia"/>
          <w:sz w:val="24"/>
          <w:szCs w:val="24"/>
        </w:rPr>
        <w:t>７</w:t>
      </w:r>
      <w:r w:rsidRPr="00E8099F">
        <w:rPr>
          <w:rFonts w:hint="eastAsia"/>
          <w:sz w:val="24"/>
          <w:szCs w:val="24"/>
        </w:rPr>
        <w:t>．作為的な空タッグを禁止する。現実に妨害（よろめいたり、著しく速度が鈍った場合）になったと審判員が認めた場合は、オブストラクションを適用する。</w:t>
      </w:r>
    </w:p>
    <w:p w14:paraId="5D135E88" w14:textId="77777777" w:rsidR="00094BFD" w:rsidRPr="00E8099F" w:rsidRDefault="00094BFD" w:rsidP="0083095A">
      <w:pPr>
        <w:ind w:left="223" w:hangingChars="100" w:hanging="223"/>
        <w:rPr>
          <w:sz w:val="24"/>
          <w:szCs w:val="24"/>
        </w:rPr>
      </w:pPr>
      <w:r>
        <w:rPr>
          <w:rFonts w:hint="eastAsia"/>
          <w:sz w:val="24"/>
          <w:szCs w:val="24"/>
        </w:rPr>
        <w:t>８．相手選手を威嚇する行為、プレイを利用して相手選手を欺く行為を禁止する。</w:t>
      </w:r>
    </w:p>
    <w:p w14:paraId="4B1E819D" w14:textId="77777777" w:rsidR="0083095A" w:rsidRPr="00E8099F" w:rsidRDefault="00094BFD" w:rsidP="0083095A">
      <w:pPr>
        <w:rPr>
          <w:sz w:val="24"/>
          <w:szCs w:val="24"/>
        </w:rPr>
      </w:pPr>
      <w:r>
        <w:rPr>
          <w:rFonts w:hint="eastAsia"/>
          <w:sz w:val="24"/>
          <w:szCs w:val="24"/>
        </w:rPr>
        <w:t>９</w:t>
      </w:r>
      <w:r w:rsidR="0083095A" w:rsidRPr="00E8099F">
        <w:rPr>
          <w:rFonts w:hint="eastAsia"/>
          <w:sz w:val="24"/>
          <w:szCs w:val="24"/>
        </w:rPr>
        <w:t>．プレーヤーが塁上に腰を下ろすことを禁止する。</w:t>
      </w:r>
    </w:p>
    <w:p w14:paraId="6C5F47B0" w14:textId="77777777" w:rsidR="0083095A" w:rsidRPr="00E8099F" w:rsidRDefault="00094BFD" w:rsidP="00B445A3">
      <w:pPr>
        <w:ind w:left="446" w:hangingChars="200" w:hanging="446"/>
        <w:rPr>
          <w:sz w:val="24"/>
          <w:szCs w:val="24"/>
        </w:rPr>
      </w:pPr>
      <w:r>
        <w:rPr>
          <w:rFonts w:hint="eastAsia"/>
          <w:sz w:val="24"/>
          <w:szCs w:val="24"/>
        </w:rPr>
        <w:lastRenderedPageBreak/>
        <w:t>１０</w:t>
      </w:r>
      <w:r w:rsidR="0083095A" w:rsidRPr="00E8099F">
        <w:rPr>
          <w:rFonts w:hint="eastAsia"/>
          <w:sz w:val="24"/>
          <w:szCs w:val="24"/>
        </w:rPr>
        <w:t>．守備側からのタイムで試合が停止されたとき、その間投手は捕手を相手に投球練習をしてはならない。</w:t>
      </w:r>
    </w:p>
    <w:p w14:paraId="3572B180" w14:textId="48F9D072" w:rsidR="0083095A" w:rsidRPr="00E8099F" w:rsidRDefault="00094BFD" w:rsidP="00B445A3">
      <w:pPr>
        <w:ind w:left="446" w:hangingChars="200" w:hanging="446"/>
        <w:rPr>
          <w:sz w:val="24"/>
          <w:szCs w:val="24"/>
        </w:rPr>
      </w:pPr>
      <w:r>
        <w:rPr>
          <w:rFonts w:hint="eastAsia"/>
          <w:sz w:val="24"/>
          <w:szCs w:val="24"/>
        </w:rPr>
        <w:t>１１</w:t>
      </w:r>
      <w:r w:rsidR="0083095A" w:rsidRPr="00E8099F">
        <w:rPr>
          <w:rFonts w:hint="eastAsia"/>
          <w:sz w:val="24"/>
          <w:szCs w:val="24"/>
        </w:rPr>
        <w:t>．試合が開始されたら、控えの選手は</w:t>
      </w:r>
      <w:r w:rsidR="00B445A3">
        <w:rPr>
          <w:rFonts w:hint="eastAsia"/>
          <w:sz w:val="24"/>
          <w:szCs w:val="24"/>
        </w:rPr>
        <w:t>、むやみにベンチから出てはならない。投手の準備投球にあわせて素振りをすることを禁止する。</w:t>
      </w:r>
    </w:p>
    <w:p w14:paraId="7A199609" w14:textId="77777777" w:rsidR="00B445A3" w:rsidRDefault="0083095A" w:rsidP="00B445A3">
      <w:pPr>
        <w:ind w:firstLineChars="200" w:firstLine="446"/>
        <w:rPr>
          <w:sz w:val="24"/>
          <w:szCs w:val="24"/>
        </w:rPr>
      </w:pPr>
      <w:r w:rsidRPr="00E8099F">
        <w:rPr>
          <w:rFonts w:hint="eastAsia"/>
          <w:sz w:val="24"/>
          <w:szCs w:val="24"/>
        </w:rPr>
        <w:t>ただし、</w:t>
      </w:r>
      <w:r w:rsidR="00B445A3">
        <w:rPr>
          <w:rFonts w:hint="eastAsia"/>
          <w:sz w:val="24"/>
          <w:szCs w:val="24"/>
        </w:rPr>
        <w:t>次のことを認める。</w:t>
      </w:r>
    </w:p>
    <w:p w14:paraId="0C105B69" w14:textId="0A7CCA14" w:rsidR="00A67476" w:rsidRPr="00B445A3" w:rsidRDefault="00B445A3" w:rsidP="00B445A3">
      <w:pPr>
        <w:ind w:firstLineChars="200" w:firstLine="446"/>
        <w:rPr>
          <w:sz w:val="24"/>
          <w:szCs w:val="24"/>
        </w:rPr>
      </w:pPr>
      <w:r>
        <w:rPr>
          <w:rFonts w:hint="eastAsia"/>
          <w:sz w:val="24"/>
          <w:szCs w:val="24"/>
        </w:rPr>
        <w:t>（１）</w:t>
      </w:r>
      <w:r w:rsidR="0083095A" w:rsidRPr="00B445A3">
        <w:rPr>
          <w:rFonts w:hint="eastAsia"/>
          <w:sz w:val="24"/>
          <w:szCs w:val="24"/>
        </w:rPr>
        <w:t>攻守交代時にファウルグラウンドで外野の方向へ</w:t>
      </w:r>
      <w:r w:rsidRPr="00B445A3">
        <w:rPr>
          <w:rFonts w:hint="eastAsia"/>
          <w:sz w:val="24"/>
          <w:szCs w:val="24"/>
        </w:rPr>
        <w:t>の</w:t>
      </w:r>
      <w:r w:rsidR="0083095A" w:rsidRPr="00B445A3">
        <w:rPr>
          <w:rFonts w:hint="eastAsia"/>
          <w:sz w:val="24"/>
          <w:szCs w:val="24"/>
        </w:rPr>
        <w:t>ランニングする</w:t>
      </w:r>
      <w:r w:rsidRPr="00B445A3">
        <w:rPr>
          <w:rFonts w:hint="eastAsia"/>
          <w:sz w:val="24"/>
          <w:szCs w:val="24"/>
        </w:rPr>
        <w:t>こと。</w:t>
      </w:r>
    </w:p>
    <w:p w14:paraId="17BE3D01" w14:textId="65300A38" w:rsidR="00B445A3" w:rsidRDefault="00B445A3" w:rsidP="00B445A3">
      <w:pPr>
        <w:ind w:left="891" w:hangingChars="400" w:hanging="891"/>
        <w:rPr>
          <w:sz w:val="24"/>
          <w:szCs w:val="24"/>
        </w:rPr>
      </w:pPr>
      <w:r>
        <w:rPr>
          <w:rFonts w:hint="eastAsia"/>
          <w:sz w:val="24"/>
          <w:szCs w:val="24"/>
        </w:rPr>
        <w:t xml:space="preserve">　　（２）攻守交代時に自チームの練習をベンチまで見守ること。ただし、球審の「プレイ」宣告までにはベンチに戻ること。</w:t>
      </w:r>
    </w:p>
    <w:p w14:paraId="7D85C9CA" w14:textId="7B745372" w:rsidR="00B445A3" w:rsidRPr="00B445A3" w:rsidRDefault="00B445A3" w:rsidP="00B445A3">
      <w:pPr>
        <w:rPr>
          <w:rFonts w:hint="eastAsia"/>
          <w:sz w:val="24"/>
          <w:szCs w:val="24"/>
        </w:rPr>
      </w:pPr>
      <w:r>
        <w:rPr>
          <w:rFonts w:hint="eastAsia"/>
          <w:sz w:val="24"/>
          <w:szCs w:val="24"/>
        </w:rPr>
        <w:t xml:space="preserve">　　（３）攻守交代時に外野手とキャッチボールをすること。</w:t>
      </w:r>
    </w:p>
    <w:p w14:paraId="20D94A54" w14:textId="77777777" w:rsidR="00A67476" w:rsidRPr="00E8099F" w:rsidRDefault="00094BFD" w:rsidP="00A67476">
      <w:pPr>
        <w:ind w:left="446" w:hangingChars="200" w:hanging="446"/>
        <w:rPr>
          <w:sz w:val="24"/>
          <w:szCs w:val="24"/>
        </w:rPr>
      </w:pPr>
      <w:r>
        <w:rPr>
          <w:rFonts w:hint="eastAsia"/>
          <w:sz w:val="24"/>
          <w:szCs w:val="24"/>
        </w:rPr>
        <w:t>１２</w:t>
      </w:r>
      <w:r w:rsidR="0083095A" w:rsidRPr="00E8099F">
        <w:rPr>
          <w:rFonts w:hint="eastAsia"/>
          <w:sz w:val="24"/>
          <w:szCs w:val="24"/>
        </w:rPr>
        <w:t>．次打者</w:t>
      </w:r>
      <w:r w:rsidR="00A67476">
        <w:rPr>
          <w:rFonts w:hint="eastAsia"/>
          <w:sz w:val="24"/>
          <w:szCs w:val="24"/>
        </w:rPr>
        <w:t>席で</w:t>
      </w:r>
      <w:r w:rsidR="0083095A" w:rsidRPr="00E8099F">
        <w:rPr>
          <w:rFonts w:hint="eastAsia"/>
          <w:sz w:val="24"/>
          <w:szCs w:val="24"/>
        </w:rPr>
        <w:t>は、投手が投球</w:t>
      </w:r>
      <w:r w:rsidR="00421D10">
        <w:rPr>
          <w:rFonts w:hint="eastAsia"/>
          <w:sz w:val="24"/>
          <w:szCs w:val="24"/>
        </w:rPr>
        <w:t>姿勢</w:t>
      </w:r>
      <w:r w:rsidR="0083095A" w:rsidRPr="00E8099F">
        <w:rPr>
          <w:rFonts w:hint="eastAsia"/>
          <w:sz w:val="24"/>
          <w:szCs w:val="24"/>
        </w:rPr>
        <w:t>に入ったら素振りをしてはならない。投手も必ず</w:t>
      </w:r>
      <w:r w:rsidR="00A67476">
        <w:rPr>
          <w:rFonts w:hint="eastAsia"/>
          <w:sz w:val="24"/>
          <w:szCs w:val="24"/>
        </w:rPr>
        <w:t>次打者席に入ること。</w:t>
      </w:r>
    </w:p>
    <w:p w14:paraId="4B053EB9" w14:textId="1DFDAA28" w:rsidR="0083095A" w:rsidRPr="00E8099F" w:rsidRDefault="00094BFD" w:rsidP="0083095A">
      <w:pPr>
        <w:ind w:left="223" w:hangingChars="100" w:hanging="223"/>
        <w:rPr>
          <w:sz w:val="24"/>
          <w:szCs w:val="24"/>
        </w:rPr>
      </w:pPr>
      <w:r>
        <w:rPr>
          <w:rFonts w:hint="eastAsia"/>
          <w:sz w:val="24"/>
          <w:szCs w:val="24"/>
        </w:rPr>
        <w:t>１３</w:t>
      </w:r>
      <w:r w:rsidR="0083095A" w:rsidRPr="00E8099F">
        <w:rPr>
          <w:rFonts w:hint="eastAsia"/>
          <w:sz w:val="24"/>
          <w:szCs w:val="24"/>
        </w:rPr>
        <w:t>．塁上の走者、あるいはコーチスボックスやベンチから守備側（捕手）のサインを盗み、それを打者に伝達することを禁止する。</w:t>
      </w:r>
      <w:r w:rsidR="00162DFC">
        <w:rPr>
          <w:rFonts w:hint="eastAsia"/>
          <w:sz w:val="24"/>
          <w:szCs w:val="24"/>
        </w:rPr>
        <w:t>また、打者が投げ終わった球種を次打者他に知らせることを禁止する。</w:t>
      </w:r>
    </w:p>
    <w:p w14:paraId="2344209E" w14:textId="77777777" w:rsidR="0083095A" w:rsidRPr="00E8099F" w:rsidRDefault="0083095A" w:rsidP="0083095A">
      <w:pPr>
        <w:rPr>
          <w:sz w:val="24"/>
          <w:szCs w:val="24"/>
        </w:rPr>
      </w:pPr>
    </w:p>
    <w:p w14:paraId="3A85DA41" w14:textId="77777777" w:rsidR="00BA5313" w:rsidRDefault="00BA5313" w:rsidP="00CF1A23">
      <w:pPr>
        <w:jc w:val="center"/>
        <w:rPr>
          <w:sz w:val="28"/>
          <w:szCs w:val="28"/>
        </w:rPr>
      </w:pPr>
      <w:r w:rsidRPr="00CF1A23">
        <w:rPr>
          <w:rFonts w:hint="eastAsia"/>
          <w:sz w:val="28"/>
          <w:szCs w:val="28"/>
        </w:rPr>
        <w:t>試合のスピード化に関する事項</w:t>
      </w:r>
    </w:p>
    <w:p w14:paraId="3C12BD51" w14:textId="77777777" w:rsidR="00630011" w:rsidRPr="00CF1A23" w:rsidRDefault="00630011" w:rsidP="00CF1A23">
      <w:pPr>
        <w:jc w:val="center"/>
        <w:rPr>
          <w:sz w:val="28"/>
          <w:szCs w:val="28"/>
        </w:rPr>
      </w:pPr>
    </w:p>
    <w:p w14:paraId="35F58DC4" w14:textId="5E3A07C3" w:rsidR="00094BFD" w:rsidRPr="00E8099F" w:rsidRDefault="00630011" w:rsidP="00094BFD">
      <w:pPr>
        <w:rPr>
          <w:sz w:val="24"/>
          <w:szCs w:val="24"/>
        </w:rPr>
      </w:pPr>
      <w:r>
        <w:rPr>
          <w:rFonts w:hint="eastAsia"/>
          <w:sz w:val="24"/>
          <w:szCs w:val="24"/>
        </w:rPr>
        <w:t>１</w:t>
      </w:r>
      <w:r w:rsidR="00094BFD" w:rsidRPr="00E8099F">
        <w:rPr>
          <w:rFonts w:hint="eastAsia"/>
          <w:sz w:val="24"/>
          <w:szCs w:val="24"/>
        </w:rPr>
        <w:t>．</w:t>
      </w:r>
      <w:r w:rsidR="00162DFC">
        <w:rPr>
          <w:rFonts w:hint="eastAsia"/>
          <w:sz w:val="24"/>
          <w:szCs w:val="24"/>
        </w:rPr>
        <w:t>守備側のタイムの</w:t>
      </w:r>
      <w:r w:rsidR="00094BFD" w:rsidRPr="00E8099F">
        <w:rPr>
          <w:rFonts w:hint="eastAsia"/>
          <w:sz w:val="24"/>
          <w:szCs w:val="24"/>
        </w:rPr>
        <w:t>回数制限</w:t>
      </w:r>
    </w:p>
    <w:p w14:paraId="284C5AAB" w14:textId="77777777" w:rsidR="00094BFD" w:rsidRDefault="00094BFD" w:rsidP="00094BFD">
      <w:pPr>
        <w:ind w:left="668" w:hangingChars="300" w:hanging="668"/>
        <w:rPr>
          <w:sz w:val="24"/>
          <w:szCs w:val="24"/>
        </w:rPr>
      </w:pPr>
      <w:r w:rsidRPr="00E8099F">
        <w:rPr>
          <w:rFonts w:hint="eastAsia"/>
          <w:sz w:val="24"/>
          <w:szCs w:val="24"/>
        </w:rPr>
        <w:t xml:space="preserve">　（１）監督またはコーチ等が１試合に投手の</w:t>
      </w:r>
      <w:r>
        <w:rPr>
          <w:rFonts w:hint="eastAsia"/>
          <w:sz w:val="24"/>
          <w:szCs w:val="24"/>
        </w:rPr>
        <w:t>もと</w:t>
      </w:r>
      <w:r w:rsidRPr="00E8099F">
        <w:rPr>
          <w:rFonts w:hint="eastAsia"/>
          <w:sz w:val="24"/>
          <w:szCs w:val="24"/>
        </w:rPr>
        <w:t>へ行ける回数は、３回以内とする。なお、延長戦（タイブレーク方式を含む）は、</w:t>
      </w:r>
      <w:r w:rsidR="00630011">
        <w:rPr>
          <w:rFonts w:hint="eastAsia"/>
          <w:sz w:val="24"/>
          <w:szCs w:val="24"/>
        </w:rPr>
        <w:t>１</w:t>
      </w:r>
      <w:r w:rsidRPr="00E8099F">
        <w:rPr>
          <w:rFonts w:hint="eastAsia"/>
          <w:sz w:val="24"/>
          <w:szCs w:val="24"/>
        </w:rPr>
        <w:t>イニングに１回行くことができる。</w:t>
      </w:r>
    </w:p>
    <w:p w14:paraId="43D3197A" w14:textId="350DEC97" w:rsidR="00162DFC" w:rsidRPr="00E8099F" w:rsidRDefault="00162DFC" w:rsidP="00094BFD">
      <w:pPr>
        <w:ind w:left="668" w:hangingChars="300" w:hanging="668"/>
        <w:rPr>
          <w:sz w:val="24"/>
          <w:szCs w:val="24"/>
        </w:rPr>
      </w:pPr>
      <w:r>
        <w:rPr>
          <w:rFonts w:hint="eastAsia"/>
          <w:sz w:val="24"/>
          <w:szCs w:val="24"/>
        </w:rPr>
        <w:t xml:space="preserve">　　　　ただし、投手交代の場合は回数に含まない。</w:t>
      </w:r>
    </w:p>
    <w:p w14:paraId="2EAF34D2" w14:textId="77777777" w:rsidR="00B445A3" w:rsidRDefault="00094BFD" w:rsidP="00B445A3">
      <w:pPr>
        <w:ind w:left="668" w:hangingChars="300" w:hanging="668"/>
        <w:rPr>
          <w:sz w:val="24"/>
          <w:szCs w:val="24"/>
        </w:rPr>
      </w:pPr>
      <w:r w:rsidRPr="00E8099F">
        <w:rPr>
          <w:rFonts w:hint="eastAsia"/>
          <w:sz w:val="24"/>
          <w:szCs w:val="24"/>
        </w:rPr>
        <w:t xml:space="preserve">　（２）</w:t>
      </w:r>
      <w:r w:rsidR="00B445A3" w:rsidRPr="00E8099F">
        <w:rPr>
          <w:rFonts w:hint="eastAsia"/>
          <w:sz w:val="24"/>
          <w:szCs w:val="24"/>
        </w:rPr>
        <w:t>捕手または内野手が、１試合に投手の</w:t>
      </w:r>
      <w:r w:rsidR="00B445A3">
        <w:rPr>
          <w:rFonts w:hint="eastAsia"/>
          <w:sz w:val="24"/>
          <w:szCs w:val="24"/>
        </w:rPr>
        <w:t>もと</w:t>
      </w:r>
      <w:r w:rsidR="00B445A3" w:rsidRPr="00E8099F">
        <w:rPr>
          <w:rFonts w:hint="eastAsia"/>
          <w:sz w:val="24"/>
          <w:szCs w:val="24"/>
        </w:rPr>
        <w:t>へ行ける回数は、３回以内とする。なお、延長戦（タイブレーク方式を含む）となった場合は、</w:t>
      </w:r>
      <w:r w:rsidR="00B445A3">
        <w:rPr>
          <w:rFonts w:hint="eastAsia"/>
          <w:sz w:val="24"/>
          <w:szCs w:val="24"/>
        </w:rPr>
        <w:t>１</w:t>
      </w:r>
      <w:r w:rsidR="00B445A3" w:rsidRPr="00E8099F">
        <w:rPr>
          <w:rFonts w:hint="eastAsia"/>
          <w:sz w:val="24"/>
          <w:szCs w:val="24"/>
        </w:rPr>
        <w:t>イニングに１回行くことができる。野手（捕手を含む）が投手の</w:t>
      </w:r>
      <w:r w:rsidR="00B445A3">
        <w:rPr>
          <w:rFonts w:hint="eastAsia"/>
          <w:sz w:val="24"/>
          <w:szCs w:val="24"/>
        </w:rPr>
        <w:t>もと</w:t>
      </w:r>
      <w:r w:rsidR="00B445A3" w:rsidRPr="00E8099F">
        <w:rPr>
          <w:rFonts w:hint="eastAsia"/>
          <w:sz w:val="24"/>
          <w:szCs w:val="24"/>
        </w:rPr>
        <w:t>へ行った場合、そこへ監督またはコーチ等が行けば、双方１回として数える。逆の場合も同様とする</w:t>
      </w:r>
      <w:r w:rsidR="00B445A3">
        <w:rPr>
          <w:rFonts w:hint="eastAsia"/>
          <w:sz w:val="24"/>
          <w:szCs w:val="24"/>
        </w:rPr>
        <w:t>が、投手交代の場合は、監督またはコーチの回数には含まない。</w:t>
      </w:r>
    </w:p>
    <w:p w14:paraId="56D34E8D" w14:textId="3761A542" w:rsidR="00094BFD" w:rsidRDefault="00094BFD" w:rsidP="00094BFD">
      <w:pPr>
        <w:ind w:left="668" w:hangingChars="300" w:hanging="668"/>
        <w:rPr>
          <w:sz w:val="24"/>
          <w:szCs w:val="24"/>
        </w:rPr>
      </w:pPr>
      <w:r w:rsidRPr="00E8099F">
        <w:rPr>
          <w:rFonts w:hint="eastAsia"/>
          <w:sz w:val="24"/>
          <w:szCs w:val="24"/>
        </w:rPr>
        <w:t xml:space="preserve">　（</w:t>
      </w:r>
      <w:r w:rsidR="00162DFC">
        <w:rPr>
          <w:rFonts w:hint="eastAsia"/>
          <w:sz w:val="24"/>
          <w:szCs w:val="24"/>
        </w:rPr>
        <w:t>３</w:t>
      </w:r>
      <w:r w:rsidRPr="00E8099F">
        <w:rPr>
          <w:rFonts w:hint="eastAsia"/>
          <w:sz w:val="24"/>
          <w:szCs w:val="24"/>
        </w:rPr>
        <w:t>）</w:t>
      </w:r>
      <w:r w:rsidR="009B6ECD">
        <w:rPr>
          <w:rFonts w:hint="eastAsia"/>
          <w:sz w:val="24"/>
          <w:szCs w:val="24"/>
        </w:rPr>
        <w:t>投手交代の場合、投手と捕手が打ち合わせ（サインの確認）のために、準備投球の前あるいは後に少しだけ会話することは、捕手または内野手の回数には含まない。</w:t>
      </w:r>
    </w:p>
    <w:p w14:paraId="03795B8E" w14:textId="6FFBECFB" w:rsidR="00094BFD" w:rsidRDefault="00094BFD" w:rsidP="00094BFD">
      <w:pPr>
        <w:ind w:leftChars="100" w:left="639" w:hangingChars="200" w:hanging="446"/>
        <w:rPr>
          <w:sz w:val="24"/>
          <w:szCs w:val="24"/>
        </w:rPr>
      </w:pPr>
      <w:r w:rsidRPr="00E8099F">
        <w:rPr>
          <w:rFonts w:hint="eastAsia"/>
          <w:sz w:val="24"/>
          <w:szCs w:val="24"/>
        </w:rPr>
        <w:t>（</w:t>
      </w:r>
      <w:r w:rsidR="00CC623B">
        <w:rPr>
          <w:rFonts w:hint="eastAsia"/>
          <w:sz w:val="24"/>
          <w:szCs w:val="24"/>
        </w:rPr>
        <w:t>４</w:t>
      </w:r>
      <w:r w:rsidRPr="00E8099F">
        <w:rPr>
          <w:rFonts w:hint="eastAsia"/>
          <w:sz w:val="24"/>
          <w:szCs w:val="24"/>
        </w:rPr>
        <w:t>）監督がプレーヤーとして出場している場合は、投手の</w:t>
      </w:r>
      <w:r>
        <w:rPr>
          <w:rFonts w:hint="eastAsia"/>
          <w:sz w:val="24"/>
          <w:szCs w:val="24"/>
        </w:rPr>
        <w:t>もと</w:t>
      </w:r>
      <w:r w:rsidRPr="00E8099F">
        <w:rPr>
          <w:rFonts w:hint="eastAsia"/>
          <w:sz w:val="24"/>
          <w:szCs w:val="24"/>
        </w:rPr>
        <w:t>へ行けば野手としての１度と数えるが、協議があまり長引けば、監督が投手の</w:t>
      </w:r>
      <w:r>
        <w:rPr>
          <w:rFonts w:hint="eastAsia"/>
          <w:sz w:val="24"/>
          <w:szCs w:val="24"/>
        </w:rPr>
        <w:t>もと</w:t>
      </w:r>
      <w:r w:rsidRPr="00E8099F">
        <w:rPr>
          <w:rFonts w:hint="eastAsia"/>
          <w:sz w:val="24"/>
          <w:szCs w:val="24"/>
        </w:rPr>
        <w:t>へ１度行ったこととし通告する。</w:t>
      </w:r>
    </w:p>
    <w:p w14:paraId="2ACA0E86" w14:textId="779CFD4F" w:rsidR="00987789" w:rsidRPr="00E8099F" w:rsidRDefault="00987789" w:rsidP="00094BFD">
      <w:pPr>
        <w:ind w:leftChars="100" w:left="639" w:hangingChars="200" w:hanging="446"/>
        <w:rPr>
          <w:sz w:val="24"/>
          <w:szCs w:val="24"/>
        </w:rPr>
      </w:pPr>
      <w:r>
        <w:rPr>
          <w:rFonts w:hint="eastAsia"/>
          <w:sz w:val="24"/>
          <w:szCs w:val="24"/>
        </w:rPr>
        <w:t>（</w:t>
      </w:r>
      <w:r w:rsidR="00CC623B">
        <w:rPr>
          <w:rFonts w:hint="eastAsia"/>
          <w:sz w:val="24"/>
          <w:szCs w:val="24"/>
        </w:rPr>
        <w:t>５</w:t>
      </w:r>
      <w:r>
        <w:rPr>
          <w:rFonts w:hint="eastAsia"/>
          <w:sz w:val="24"/>
          <w:szCs w:val="24"/>
        </w:rPr>
        <w:t>）攻撃側のタイム中に守備側は指示を与えることができるが、攻撃側のタイムより長引けば守備側の１回とカウントされる。</w:t>
      </w:r>
    </w:p>
    <w:p w14:paraId="61BA1261" w14:textId="32809232" w:rsidR="00094BFD" w:rsidRPr="00E8099F" w:rsidRDefault="00CC623B" w:rsidP="00094BFD">
      <w:pPr>
        <w:rPr>
          <w:sz w:val="24"/>
          <w:szCs w:val="24"/>
        </w:rPr>
      </w:pPr>
      <w:r>
        <w:rPr>
          <w:rFonts w:hint="eastAsia"/>
          <w:sz w:val="24"/>
          <w:szCs w:val="24"/>
        </w:rPr>
        <w:t>２</w:t>
      </w:r>
      <w:r w:rsidR="00094BFD" w:rsidRPr="00E8099F">
        <w:rPr>
          <w:rFonts w:hint="eastAsia"/>
          <w:sz w:val="24"/>
          <w:szCs w:val="24"/>
        </w:rPr>
        <w:t>．攻撃側のタイムの回数制限</w:t>
      </w:r>
    </w:p>
    <w:p w14:paraId="3A5FEB21" w14:textId="77777777" w:rsidR="00630011" w:rsidRDefault="00094BFD" w:rsidP="00094BFD">
      <w:pPr>
        <w:ind w:left="223" w:hangingChars="100" w:hanging="223"/>
        <w:rPr>
          <w:sz w:val="24"/>
          <w:szCs w:val="24"/>
        </w:rPr>
      </w:pPr>
      <w:r w:rsidRPr="00E8099F">
        <w:rPr>
          <w:rFonts w:hint="eastAsia"/>
          <w:sz w:val="24"/>
          <w:szCs w:val="24"/>
        </w:rPr>
        <w:t xml:space="preserve">　</w:t>
      </w:r>
      <w:r w:rsidR="00630011">
        <w:rPr>
          <w:rFonts w:hint="eastAsia"/>
          <w:sz w:val="24"/>
          <w:szCs w:val="24"/>
        </w:rPr>
        <w:t>（１）</w:t>
      </w:r>
      <w:r w:rsidRPr="00E8099F">
        <w:rPr>
          <w:rFonts w:hint="eastAsia"/>
          <w:sz w:val="24"/>
          <w:szCs w:val="24"/>
        </w:rPr>
        <w:t>攻撃側のタイムは、１試合に３回以内とする。なお、延長戦（タイブレーク方式を含む）</w:t>
      </w:r>
    </w:p>
    <w:p w14:paraId="0CCC2D4E" w14:textId="77777777" w:rsidR="00094BFD" w:rsidRDefault="00094BFD" w:rsidP="00630011">
      <w:pPr>
        <w:ind w:leftChars="100" w:left="193" w:firstLineChars="200" w:firstLine="446"/>
        <w:rPr>
          <w:sz w:val="24"/>
          <w:szCs w:val="24"/>
        </w:rPr>
      </w:pPr>
      <w:r w:rsidRPr="00E8099F">
        <w:rPr>
          <w:rFonts w:hint="eastAsia"/>
          <w:sz w:val="24"/>
          <w:szCs w:val="24"/>
        </w:rPr>
        <w:t>は、</w:t>
      </w:r>
      <w:r w:rsidR="00630011">
        <w:rPr>
          <w:rFonts w:hint="eastAsia"/>
          <w:sz w:val="24"/>
          <w:szCs w:val="24"/>
        </w:rPr>
        <w:t>１</w:t>
      </w:r>
      <w:r w:rsidRPr="00E8099F">
        <w:rPr>
          <w:rFonts w:hint="eastAsia"/>
          <w:sz w:val="24"/>
          <w:szCs w:val="24"/>
        </w:rPr>
        <w:t>イニングに１回とする。</w:t>
      </w:r>
    </w:p>
    <w:p w14:paraId="0FF2B46C" w14:textId="77777777" w:rsidR="00630011" w:rsidRDefault="00630011" w:rsidP="00630011">
      <w:pPr>
        <w:rPr>
          <w:sz w:val="24"/>
          <w:szCs w:val="24"/>
        </w:rPr>
      </w:pPr>
      <w:r>
        <w:rPr>
          <w:rFonts w:hint="eastAsia"/>
          <w:sz w:val="24"/>
          <w:szCs w:val="24"/>
        </w:rPr>
        <w:t xml:space="preserve">　（２）守備側のタイム中に攻撃側は指示を与えることができるが、守備側のタイムより長引け</w:t>
      </w:r>
    </w:p>
    <w:p w14:paraId="6D0057B7" w14:textId="77777777" w:rsidR="00630011" w:rsidRPr="00630011" w:rsidRDefault="00630011" w:rsidP="00630011">
      <w:pPr>
        <w:ind w:firstLineChars="300" w:firstLine="668"/>
        <w:rPr>
          <w:sz w:val="24"/>
          <w:szCs w:val="24"/>
        </w:rPr>
      </w:pPr>
      <w:r>
        <w:rPr>
          <w:rFonts w:hint="eastAsia"/>
          <w:sz w:val="24"/>
          <w:szCs w:val="24"/>
        </w:rPr>
        <w:t>ば攻撃側の１回とカウントされる。</w:t>
      </w:r>
    </w:p>
    <w:p w14:paraId="4132086F" w14:textId="381271BC" w:rsidR="00BA5313" w:rsidRPr="00094BFD" w:rsidRDefault="00CC623B" w:rsidP="00A13D1B">
      <w:pPr>
        <w:ind w:left="223" w:hangingChars="100" w:hanging="223"/>
        <w:rPr>
          <w:sz w:val="24"/>
          <w:szCs w:val="24"/>
        </w:rPr>
      </w:pPr>
      <w:r>
        <w:rPr>
          <w:rFonts w:hint="eastAsia"/>
          <w:sz w:val="24"/>
          <w:szCs w:val="24"/>
        </w:rPr>
        <w:t>３</w:t>
      </w:r>
      <w:r w:rsidR="00094BFD">
        <w:rPr>
          <w:rFonts w:hint="eastAsia"/>
          <w:sz w:val="24"/>
          <w:szCs w:val="24"/>
        </w:rPr>
        <w:t>．タイムは、１分以内を限度とする。</w:t>
      </w:r>
    </w:p>
    <w:p w14:paraId="377A5507" w14:textId="1C9AE711" w:rsidR="00A13D1B" w:rsidRDefault="00CC623B" w:rsidP="003B4A8E">
      <w:pPr>
        <w:rPr>
          <w:sz w:val="24"/>
          <w:szCs w:val="24"/>
        </w:rPr>
      </w:pPr>
      <w:r>
        <w:rPr>
          <w:rFonts w:hint="eastAsia"/>
          <w:sz w:val="24"/>
          <w:szCs w:val="24"/>
        </w:rPr>
        <w:t>４</w:t>
      </w:r>
      <w:r w:rsidR="00A67476">
        <w:rPr>
          <w:rFonts w:hint="eastAsia"/>
          <w:sz w:val="24"/>
          <w:szCs w:val="24"/>
        </w:rPr>
        <w:t>．試合はスピーディに運ぶよう努め、１試合（９回戦）の競技時間は</w:t>
      </w:r>
      <w:r w:rsidR="00A13D1B">
        <w:rPr>
          <w:rFonts w:hint="eastAsia"/>
          <w:sz w:val="24"/>
          <w:szCs w:val="24"/>
        </w:rPr>
        <w:t>１２０</w:t>
      </w:r>
      <w:r w:rsidR="00A67476">
        <w:rPr>
          <w:rFonts w:hint="eastAsia"/>
          <w:sz w:val="24"/>
          <w:szCs w:val="24"/>
        </w:rPr>
        <w:t>分以内を目標とす</w:t>
      </w:r>
    </w:p>
    <w:p w14:paraId="6B1CCB0D" w14:textId="77777777" w:rsidR="00A67476" w:rsidRDefault="00A67476" w:rsidP="00A67476">
      <w:pPr>
        <w:ind w:firstLineChars="100" w:firstLine="223"/>
        <w:rPr>
          <w:sz w:val="24"/>
          <w:szCs w:val="24"/>
        </w:rPr>
      </w:pPr>
      <w:r>
        <w:rPr>
          <w:rFonts w:hint="eastAsia"/>
          <w:sz w:val="24"/>
          <w:szCs w:val="24"/>
        </w:rPr>
        <w:t>る。試合の進行状況によっては、タイムを制限することもある。</w:t>
      </w:r>
    </w:p>
    <w:p w14:paraId="27E47C41" w14:textId="7076CDFC" w:rsidR="00987789" w:rsidRDefault="00CC623B" w:rsidP="00987789">
      <w:pPr>
        <w:rPr>
          <w:sz w:val="24"/>
          <w:szCs w:val="24"/>
        </w:rPr>
      </w:pPr>
      <w:r>
        <w:rPr>
          <w:rFonts w:hint="eastAsia"/>
          <w:sz w:val="24"/>
          <w:szCs w:val="24"/>
        </w:rPr>
        <w:t>５</w:t>
      </w:r>
      <w:r w:rsidR="00A67476">
        <w:rPr>
          <w:rFonts w:hint="eastAsia"/>
          <w:sz w:val="24"/>
          <w:szCs w:val="24"/>
        </w:rPr>
        <w:t>．投手（救援投手を含む）の準備投球</w:t>
      </w:r>
      <w:r w:rsidR="00270E57">
        <w:rPr>
          <w:rFonts w:hint="eastAsia"/>
          <w:sz w:val="24"/>
          <w:szCs w:val="24"/>
        </w:rPr>
        <w:t>は初回に限り、８球以内が許される。次回からは、４球以</w:t>
      </w:r>
    </w:p>
    <w:p w14:paraId="7638B789" w14:textId="673CF088" w:rsidR="00A67476" w:rsidRDefault="00270E57" w:rsidP="00987789">
      <w:pPr>
        <w:ind w:firstLineChars="100" w:firstLine="223"/>
        <w:rPr>
          <w:sz w:val="24"/>
          <w:szCs w:val="24"/>
        </w:rPr>
      </w:pPr>
      <w:r>
        <w:rPr>
          <w:rFonts w:hint="eastAsia"/>
          <w:sz w:val="24"/>
          <w:szCs w:val="24"/>
        </w:rPr>
        <w:t>内とする。なお、季節または状況により考慮する。</w:t>
      </w:r>
    </w:p>
    <w:p w14:paraId="78E5EA51" w14:textId="05161622" w:rsidR="00BA5313" w:rsidRDefault="00CC623B" w:rsidP="00CF1A23">
      <w:pPr>
        <w:ind w:left="223" w:hangingChars="100" w:hanging="223"/>
        <w:rPr>
          <w:sz w:val="24"/>
          <w:szCs w:val="24"/>
        </w:rPr>
      </w:pPr>
      <w:r>
        <w:rPr>
          <w:rFonts w:hint="eastAsia"/>
          <w:sz w:val="24"/>
          <w:szCs w:val="24"/>
        </w:rPr>
        <w:t>６</w:t>
      </w:r>
      <w:r w:rsidR="00BA5313" w:rsidRPr="00E8099F">
        <w:rPr>
          <w:rFonts w:hint="eastAsia"/>
          <w:sz w:val="24"/>
          <w:szCs w:val="24"/>
        </w:rPr>
        <w:t>．攻守交代はかけ足でスピーディに行うこと。</w:t>
      </w:r>
      <w:r w:rsidR="00B30997" w:rsidRPr="00E8099F">
        <w:rPr>
          <w:rFonts w:hint="eastAsia"/>
          <w:sz w:val="24"/>
          <w:szCs w:val="24"/>
        </w:rPr>
        <w:t>監督、コーチが投手のもとへ往き来する場合も、小走りでスピーディに行うこと。</w:t>
      </w:r>
    </w:p>
    <w:p w14:paraId="0F969D93" w14:textId="77777777" w:rsidR="00E67B83" w:rsidRDefault="00CC623B" w:rsidP="00CF1A23">
      <w:pPr>
        <w:ind w:left="223" w:hangingChars="100" w:hanging="223"/>
        <w:rPr>
          <w:sz w:val="24"/>
          <w:szCs w:val="24"/>
        </w:rPr>
      </w:pPr>
      <w:r>
        <w:rPr>
          <w:rFonts w:hint="eastAsia"/>
          <w:sz w:val="24"/>
          <w:szCs w:val="24"/>
        </w:rPr>
        <w:lastRenderedPageBreak/>
        <w:t>７</w:t>
      </w:r>
      <w:r w:rsidR="00A13D1B">
        <w:rPr>
          <w:rFonts w:hint="eastAsia"/>
          <w:sz w:val="24"/>
          <w:szCs w:val="24"/>
        </w:rPr>
        <w:t>．投手は、捕手、その他の内野手または審判員からボールを受けた後、走者がいない場合には</w:t>
      </w:r>
    </w:p>
    <w:p w14:paraId="30AC3F3F" w14:textId="77777777" w:rsidR="00E67B83" w:rsidRDefault="00A13D1B" w:rsidP="00E67B83">
      <w:pPr>
        <w:ind w:leftChars="100" w:left="193"/>
        <w:rPr>
          <w:sz w:val="24"/>
          <w:szCs w:val="24"/>
        </w:rPr>
      </w:pPr>
      <w:r>
        <w:rPr>
          <w:rFonts w:hint="eastAsia"/>
          <w:sz w:val="24"/>
          <w:szCs w:val="24"/>
        </w:rPr>
        <w:t>12</w:t>
      </w:r>
      <w:r>
        <w:rPr>
          <w:rFonts w:hint="eastAsia"/>
          <w:sz w:val="24"/>
          <w:szCs w:val="24"/>
        </w:rPr>
        <w:t>秒以内、走者がいる場合は</w:t>
      </w:r>
      <w:r>
        <w:rPr>
          <w:rFonts w:hint="eastAsia"/>
          <w:sz w:val="24"/>
          <w:szCs w:val="24"/>
        </w:rPr>
        <w:t>20</w:t>
      </w:r>
      <w:r>
        <w:rPr>
          <w:rFonts w:hint="eastAsia"/>
          <w:sz w:val="24"/>
          <w:szCs w:val="24"/>
        </w:rPr>
        <w:t>秒以内に投球しなければならない。違反した場合、走者が塁</w:t>
      </w:r>
    </w:p>
    <w:p w14:paraId="275B26D4" w14:textId="2027C48E" w:rsidR="00A13D1B" w:rsidRDefault="00A13D1B" w:rsidP="00E67B83">
      <w:pPr>
        <w:ind w:leftChars="100" w:left="193"/>
        <w:rPr>
          <w:sz w:val="24"/>
          <w:szCs w:val="24"/>
        </w:rPr>
      </w:pPr>
      <w:r>
        <w:rPr>
          <w:rFonts w:hint="eastAsia"/>
          <w:sz w:val="24"/>
          <w:szCs w:val="24"/>
        </w:rPr>
        <w:t>にいない場合はただちにボールを宣告し、走者がいる場合は警告を発することとし、同一投手が２度繰り返したら、３度目からはその都度ボールを宣告する。</w:t>
      </w:r>
    </w:p>
    <w:p w14:paraId="109CA1D1" w14:textId="2126C396" w:rsidR="00E67B83" w:rsidRPr="00E8099F" w:rsidRDefault="00E67B83" w:rsidP="00CF1A23">
      <w:pPr>
        <w:ind w:left="223" w:hangingChars="100" w:hanging="223"/>
        <w:rPr>
          <w:sz w:val="24"/>
          <w:szCs w:val="24"/>
        </w:rPr>
      </w:pPr>
      <w:r>
        <w:rPr>
          <w:rFonts w:hint="eastAsia"/>
          <w:sz w:val="24"/>
          <w:szCs w:val="24"/>
        </w:rPr>
        <w:t xml:space="preserve">　（「取り扱い基準」については、競技者必携</w:t>
      </w:r>
      <w:r w:rsidR="009B6ECD">
        <w:rPr>
          <w:rFonts w:hint="eastAsia"/>
          <w:sz w:val="24"/>
          <w:szCs w:val="24"/>
        </w:rPr>
        <w:t>１０</w:t>
      </w:r>
      <w:r w:rsidR="00450205">
        <w:rPr>
          <w:rFonts w:hint="eastAsia"/>
          <w:sz w:val="24"/>
          <w:szCs w:val="24"/>
        </w:rPr>
        <w:t>～</w:t>
      </w:r>
      <w:r w:rsidR="009B6ECD">
        <w:rPr>
          <w:rFonts w:hint="eastAsia"/>
          <w:sz w:val="24"/>
          <w:szCs w:val="24"/>
        </w:rPr>
        <w:t>１１</w:t>
      </w:r>
      <w:r w:rsidR="00450205">
        <w:rPr>
          <w:rFonts w:hint="eastAsia"/>
          <w:sz w:val="24"/>
          <w:szCs w:val="24"/>
        </w:rPr>
        <w:t>ページを参照のこと）</w:t>
      </w:r>
    </w:p>
    <w:p w14:paraId="6EED612A" w14:textId="5AF734EB" w:rsidR="00B30997" w:rsidRPr="00E8099F" w:rsidRDefault="00CC623B" w:rsidP="00CF1A23">
      <w:pPr>
        <w:ind w:left="223" w:hangingChars="100" w:hanging="223"/>
        <w:rPr>
          <w:sz w:val="24"/>
          <w:szCs w:val="24"/>
        </w:rPr>
      </w:pPr>
      <w:r>
        <w:rPr>
          <w:rFonts w:hint="eastAsia"/>
          <w:sz w:val="24"/>
          <w:szCs w:val="24"/>
        </w:rPr>
        <w:t>８</w:t>
      </w:r>
      <w:r w:rsidR="00B30997" w:rsidRPr="00E8099F">
        <w:rPr>
          <w:rFonts w:hint="eastAsia"/>
          <w:sz w:val="24"/>
          <w:szCs w:val="24"/>
        </w:rPr>
        <w:t>．投球を受けた捕手は、その場から速やかに投手に返球すること。また、捕手から返球を受けた投手は</w:t>
      </w:r>
      <w:r w:rsidR="00270E57">
        <w:rPr>
          <w:rFonts w:hint="eastAsia"/>
          <w:sz w:val="24"/>
          <w:szCs w:val="24"/>
        </w:rPr>
        <w:t>、</w:t>
      </w:r>
      <w:r w:rsidR="00B30997" w:rsidRPr="00E8099F">
        <w:rPr>
          <w:rFonts w:hint="eastAsia"/>
          <w:sz w:val="24"/>
          <w:szCs w:val="24"/>
        </w:rPr>
        <w:t>速やかに投手板</w:t>
      </w:r>
      <w:r w:rsidR="00270E57">
        <w:rPr>
          <w:rFonts w:hint="eastAsia"/>
          <w:sz w:val="24"/>
          <w:szCs w:val="24"/>
        </w:rPr>
        <w:t>に触れて</w:t>
      </w:r>
      <w:r w:rsidR="00B30997" w:rsidRPr="00E8099F">
        <w:rPr>
          <w:rFonts w:hint="eastAsia"/>
          <w:sz w:val="24"/>
          <w:szCs w:val="24"/>
        </w:rPr>
        <w:t>投球姿勢をとること。</w:t>
      </w:r>
    </w:p>
    <w:p w14:paraId="23B57368" w14:textId="0697BFA6" w:rsidR="00B30997" w:rsidRPr="00E8099F" w:rsidRDefault="00CC623B" w:rsidP="00CF1A23">
      <w:pPr>
        <w:ind w:left="223" w:hangingChars="100" w:hanging="223"/>
        <w:rPr>
          <w:sz w:val="24"/>
          <w:szCs w:val="24"/>
        </w:rPr>
      </w:pPr>
      <w:r>
        <w:rPr>
          <w:rFonts w:hint="eastAsia"/>
          <w:sz w:val="24"/>
          <w:szCs w:val="24"/>
        </w:rPr>
        <w:t>９</w:t>
      </w:r>
      <w:r w:rsidR="00B30997" w:rsidRPr="00E8099F">
        <w:rPr>
          <w:rFonts w:hint="eastAsia"/>
          <w:sz w:val="24"/>
          <w:szCs w:val="24"/>
        </w:rPr>
        <w:t>．打者は、速やかにバッター</w:t>
      </w:r>
      <w:r w:rsidR="00421D10">
        <w:rPr>
          <w:rFonts w:hint="eastAsia"/>
          <w:sz w:val="24"/>
          <w:szCs w:val="24"/>
        </w:rPr>
        <w:t>ス</w:t>
      </w:r>
      <w:r w:rsidR="00B30997" w:rsidRPr="00E8099F">
        <w:rPr>
          <w:rFonts w:hint="eastAsia"/>
          <w:sz w:val="24"/>
          <w:szCs w:val="24"/>
        </w:rPr>
        <w:t>ボックスに入ること。また、バッター</w:t>
      </w:r>
      <w:r w:rsidR="00421D10">
        <w:rPr>
          <w:rFonts w:hint="eastAsia"/>
          <w:sz w:val="24"/>
          <w:szCs w:val="24"/>
        </w:rPr>
        <w:t>ス</w:t>
      </w:r>
      <w:r w:rsidR="00B30997" w:rsidRPr="00E8099F">
        <w:rPr>
          <w:rFonts w:hint="eastAsia"/>
          <w:sz w:val="24"/>
          <w:szCs w:val="24"/>
        </w:rPr>
        <w:t>ボックス内でベンチ等からのサインを見ること。</w:t>
      </w:r>
    </w:p>
    <w:p w14:paraId="03192D09" w14:textId="218B4103" w:rsidR="00B30997" w:rsidRPr="00E8099F" w:rsidRDefault="00CC623B" w:rsidP="003B4A8E">
      <w:pPr>
        <w:rPr>
          <w:sz w:val="24"/>
          <w:szCs w:val="24"/>
        </w:rPr>
      </w:pPr>
      <w:r>
        <w:rPr>
          <w:rFonts w:hint="eastAsia"/>
          <w:sz w:val="24"/>
          <w:szCs w:val="24"/>
        </w:rPr>
        <w:t>１０</w:t>
      </w:r>
      <w:r w:rsidR="00B30997" w:rsidRPr="00E8099F">
        <w:rPr>
          <w:rFonts w:hint="eastAsia"/>
          <w:sz w:val="24"/>
          <w:szCs w:val="24"/>
        </w:rPr>
        <w:t>．試合中、スパイクの紐を意図的に結び直すためのタイムは認めない。</w:t>
      </w:r>
    </w:p>
    <w:p w14:paraId="77E153FC" w14:textId="76CA9C57" w:rsidR="00B30997" w:rsidRPr="00E8099F" w:rsidRDefault="00CC623B" w:rsidP="00CF1A23">
      <w:pPr>
        <w:ind w:left="223" w:hangingChars="100" w:hanging="223"/>
        <w:rPr>
          <w:sz w:val="24"/>
          <w:szCs w:val="24"/>
        </w:rPr>
      </w:pPr>
      <w:r>
        <w:rPr>
          <w:rFonts w:hint="eastAsia"/>
          <w:sz w:val="24"/>
          <w:szCs w:val="24"/>
        </w:rPr>
        <w:t>１１</w:t>
      </w:r>
      <w:r w:rsidR="00B30997" w:rsidRPr="00E8099F">
        <w:rPr>
          <w:rFonts w:hint="eastAsia"/>
          <w:sz w:val="24"/>
          <w:szCs w:val="24"/>
        </w:rPr>
        <w:t>．内野手間の</w:t>
      </w:r>
      <w:r w:rsidR="000368F4">
        <w:rPr>
          <w:rFonts w:hint="eastAsia"/>
          <w:sz w:val="24"/>
          <w:szCs w:val="24"/>
        </w:rPr>
        <w:t>ボール回しは一回りとする</w:t>
      </w:r>
      <w:r w:rsidR="00B30997" w:rsidRPr="00E8099F">
        <w:rPr>
          <w:rFonts w:hint="eastAsia"/>
          <w:sz w:val="24"/>
          <w:szCs w:val="24"/>
        </w:rPr>
        <w:t>（状況によっては中止することもある）</w:t>
      </w:r>
      <w:r w:rsidR="00CF1A23">
        <w:rPr>
          <w:rFonts w:hint="eastAsia"/>
          <w:sz w:val="24"/>
          <w:szCs w:val="24"/>
        </w:rPr>
        <w:t>。</w:t>
      </w:r>
      <w:r w:rsidR="00B30997" w:rsidRPr="00E8099F">
        <w:rPr>
          <w:rFonts w:hint="eastAsia"/>
          <w:sz w:val="24"/>
          <w:szCs w:val="24"/>
        </w:rPr>
        <w:t>最後にボールを受けた野手は、定位置から速やかに投手に返球すること。</w:t>
      </w:r>
    </w:p>
    <w:p w14:paraId="1A5FE0B7" w14:textId="4361D420" w:rsidR="00D20E77" w:rsidRPr="00E8099F" w:rsidRDefault="00CC623B" w:rsidP="003B4A8E">
      <w:pPr>
        <w:rPr>
          <w:sz w:val="24"/>
          <w:szCs w:val="24"/>
        </w:rPr>
      </w:pPr>
      <w:r>
        <w:rPr>
          <w:rFonts w:hint="eastAsia"/>
          <w:sz w:val="24"/>
          <w:szCs w:val="24"/>
        </w:rPr>
        <w:t>１２</w:t>
      </w:r>
      <w:r w:rsidR="00D20E77" w:rsidRPr="00E8099F">
        <w:rPr>
          <w:rFonts w:hint="eastAsia"/>
          <w:sz w:val="24"/>
          <w:szCs w:val="24"/>
        </w:rPr>
        <w:t>．攻守交代時に最後のボール保持者は、投手板にボールを置いてベンチに戻ること。</w:t>
      </w:r>
    </w:p>
    <w:p w14:paraId="6B3C81C1" w14:textId="368B3CDB" w:rsidR="00D20E77" w:rsidRPr="00E8099F" w:rsidRDefault="00CC623B" w:rsidP="00CF1A23">
      <w:pPr>
        <w:ind w:left="223" w:hangingChars="100" w:hanging="223"/>
        <w:rPr>
          <w:sz w:val="24"/>
          <w:szCs w:val="24"/>
        </w:rPr>
      </w:pPr>
      <w:r>
        <w:rPr>
          <w:rFonts w:hint="eastAsia"/>
          <w:sz w:val="24"/>
          <w:szCs w:val="24"/>
        </w:rPr>
        <w:t>１３</w:t>
      </w:r>
      <w:r w:rsidR="00D20E77" w:rsidRPr="00E8099F">
        <w:rPr>
          <w:rFonts w:hint="eastAsia"/>
          <w:sz w:val="24"/>
          <w:szCs w:val="24"/>
        </w:rPr>
        <w:t>．代打者または代走者の通告は氏名とともに、「代打者」または「代走者」の背番号を球審に見せその旨を告げることとし、球審も放送席に向かって選手の背番号を見せて、「代打」または「代走」と告げること。</w:t>
      </w:r>
    </w:p>
    <w:p w14:paraId="0B4AA893" w14:textId="29350174" w:rsidR="00D20E77" w:rsidRPr="00E8099F" w:rsidRDefault="00CC623B" w:rsidP="002416BF">
      <w:pPr>
        <w:ind w:left="223" w:hangingChars="100" w:hanging="223"/>
        <w:rPr>
          <w:sz w:val="24"/>
          <w:szCs w:val="24"/>
        </w:rPr>
      </w:pPr>
      <w:r>
        <w:rPr>
          <w:rFonts w:hint="eastAsia"/>
          <w:sz w:val="24"/>
          <w:szCs w:val="24"/>
        </w:rPr>
        <w:t>１４</w:t>
      </w:r>
      <w:r w:rsidR="0025532C" w:rsidRPr="00E8099F">
        <w:rPr>
          <w:rFonts w:hint="eastAsia"/>
          <w:sz w:val="24"/>
          <w:szCs w:val="24"/>
        </w:rPr>
        <w:t>．打者が二塁打を打ち、打撃用手袋から走塁用手袋に変える為にタイムをかける行為を禁止する。</w:t>
      </w:r>
      <w:r w:rsidR="00144469">
        <w:rPr>
          <w:rFonts w:hint="eastAsia"/>
          <w:sz w:val="24"/>
          <w:szCs w:val="24"/>
        </w:rPr>
        <w:t>ただし、レッグガードとエルボーガードを外す時のタイムは認めるが速やかに行うこと。</w:t>
      </w:r>
    </w:p>
    <w:p w14:paraId="4A31D2C3" w14:textId="7ED2E6A3" w:rsidR="0025532C" w:rsidRPr="00E8099F" w:rsidRDefault="00CC623B" w:rsidP="003B4A8E">
      <w:pPr>
        <w:rPr>
          <w:sz w:val="24"/>
          <w:szCs w:val="24"/>
        </w:rPr>
      </w:pPr>
      <w:r>
        <w:rPr>
          <w:rFonts w:hint="eastAsia"/>
          <w:sz w:val="24"/>
          <w:szCs w:val="24"/>
        </w:rPr>
        <w:t>１５</w:t>
      </w:r>
      <w:r w:rsidR="0025532C" w:rsidRPr="00E8099F">
        <w:rPr>
          <w:rFonts w:hint="eastAsia"/>
          <w:sz w:val="24"/>
          <w:szCs w:val="24"/>
        </w:rPr>
        <w:t>．投手と捕手について</w:t>
      </w:r>
    </w:p>
    <w:p w14:paraId="746F67FD" w14:textId="77777777" w:rsidR="0025532C" w:rsidRPr="00E8099F" w:rsidRDefault="0025532C" w:rsidP="002416BF">
      <w:pPr>
        <w:ind w:left="223" w:hangingChars="100" w:hanging="223"/>
        <w:rPr>
          <w:sz w:val="24"/>
          <w:szCs w:val="24"/>
        </w:rPr>
      </w:pPr>
      <w:r w:rsidRPr="00E8099F">
        <w:rPr>
          <w:rFonts w:hint="eastAsia"/>
          <w:sz w:val="24"/>
          <w:szCs w:val="24"/>
        </w:rPr>
        <w:t xml:space="preserve">　　無用なけん制が度</w:t>
      </w:r>
      <w:r w:rsidR="002416BF">
        <w:rPr>
          <w:rFonts w:hint="eastAsia"/>
          <w:sz w:val="24"/>
          <w:szCs w:val="24"/>
        </w:rPr>
        <w:t>を</w:t>
      </w:r>
      <w:r w:rsidRPr="00E8099F">
        <w:rPr>
          <w:rFonts w:hint="eastAsia"/>
          <w:sz w:val="24"/>
          <w:szCs w:val="24"/>
        </w:rPr>
        <w:t>過ぎると審判員が判断したら、遅延行為として投手にボークを課すことがある。</w:t>
      </w:r>
    </w:p>
    <w:p w14:paraId="70F55D5A" w14:textId="4C3A218B" w:rsidR="0025532C" w:rsidRPr="00E8099F" w:rsidRDefault="00CC623B" w:rsidP="003B4A8E">
      <w:pPr>
        <w:rPr>
          <w:sz w:val="24"/>
          <w:szCs w:val="24"/>
        </w:rPr>
      </w:pPr>
      <w:r>
        <w:rPr>
          <w:rFonts w:hint="eastAsia"/>
          <w:sz w:val="24"/>
          <w:szCs w:val="24"/>
        </w:rPr>
        <w:t>１６</w:t>
      </w:r>
      <w:r w:rsidR="0025532C" w:rsidRPr="00E8099F">
        <w:rPr>
          <w:rFonts w:hint="eastAsia"/>
          <w:sz w:val="24"/>
          <w:szCs w:val="24"/>
        </w:rPr>
        <w:t>．打者について</w:t>
      </w:r>
    </w:p>
    <w:p w14:paraId="100B3D0F" w14:textId="77777777" w:rsidR="003B4A8E" w:rsidRPr="00E8099F" w:rsidRDefault="0025532C" w:rsidP="002416BF">
      <w:pPr>
        <w:ind w:left="891" w:hangingChars="400" w:hanging="891"/>
        <w:rPr>
          <w:sz w:val="24"/>
          <w:szCs w:val="24"/>
        </w:rPr>
      </w:pPr>
      <w:r w:rsidRPr="00E8099F">
        <w:rPr>
          <w:rFonts w:hint="eastAsia"/>
          <w:sz w:val="24"/>
          <w:szCs w:val="24"/>
        </w:rPr>
        <w:t xml:space="preserve">　　（１）みだりにバッター</w:t>
      </w:r>
      <w:r w:rsidR="00421D10">
        <w:rPr>
          <w:rFonts w:hint="eastAsia"/>
          <w:sz w:val="24"/>
          <w:szCs w:val="24"/>
        </w:rPr>
        <w:t>ス</w:t>
      </w:r>
      <w:r w:rsidRPr="00E8099F">
        <w:rPr>
          <w:rFonts w:hint="eastAsia"/>
          <w:sz w:val="24"/>
          <w:szCs w:val="24"/>
        </w:rPr>
        <w:t>ボックスをはずした時は、球審はタイムをかけずに、投球に対して、正規に〝ボール</w:t>
      </w:r>
      <w:r w:rsidR="00EC05BF" w:rsidRPr="00E8099F">
        <w:rPr>
          <w:rFonts w:hint="eastAsia"/>
          <w:sz w:val="24"/>
          <w:szCs w:val="24"/>
        </w:rPr>
        <w:t>〃〝ストライク〃を宣告する。</w:t>
      </w:r>
    </w:p>
    <w:p w14:paraId="1A322991" w14:textId="77777777" w:rsidR="00EC05BF" w:rsidRPr="00E8099F" w:rsidRDefault="00EC05BF" w:rsidP="002416BF">
      <w:pPr>
        <w:ind w:left="891" w:hangingChars="400" w:hanging="891"/>
        <w:rPr>
          <w:sz w:val="24"/>
          <w:szCs w:val="24"/>
        </w:rPr>
      </w:pPr>
      <w:r w:rsidRPr="00E8099F">
        <w:rPr>
          <w:rFonts w:hint="eastAsia"/>
          <w:sz w:val="24"/>
          <w:szCs w:val="24"/>
        </w:rPr>
        <w:t xml:space="preserve">　　（２）打者がバッター</w:t>
      </w:r>
      <w:r w:rsidR="00421D10">
        <w:rPr>
          <w:rFonts w:hint="eastAsia"/>
          <w:sz w:val="24"/>
          <w:szCs w:val="24"/>
        </w:rPr>
        <w:t>ス</w:t>
      </w:r>
      <w:r w:rsidRPr="00E8099F">
        <w:rPr>
          <w:rFonts w:hint="eastAsia"/>
          <w:sz w:val="24"/>
          <w:szCs w:val="24"/>
        </w:rPr>
        <w:t>ボックス内で打撃姿勢をとろうとしなかった場合、球審はストライクを宣告する。この場合は、ボールデッドとなり、いずれの走者も進塁できない。</w:t>
      </w:r>
    </w:p>
    <w:p w14:paraId="11714D3C" w14:textId="7F429E2B" w:rsidR="00EC05BF" w:rsidRPr="00E8099F" w:rsidRDefault="004B4830" w:rsidP="0025532C">
      <w:pPr>
        <w:rPr>
          <w:sz w:val="24"/>
          <w:szCs w:val="24"/>
        </w:rPr>
      </w:pPr>
      <w:r>
        <w:rPr>
          <w:rFonts w:hint="eastAsia"/>
          <w:sz w:val="24"/>
          <w:szCs w:val="24"/>
        </w:rPr>
        <w:t>１７</w:t>
      </w:r>
      <w:r w:rsidR="00EC05BF" w:rsidRPr="00E8099F">
        <w:rPr>
          <w:rFonts w:hint="eastAsia"/>
          <w:sz w:val="24"/>
          <w:szCs w:val="24"/>
        </w:rPr>
        <w:t>．タイムについて</w:t>
      </w:r>
    </w:p>
    <w:p w14:paraId="42ACBB0F" w14:textId="77777777" w:rsidR="00EC05BF" w:rsidRPr="00E8099F" w:rsidRDefault="00EC05BF" w:rsidP="0025532C">
      <w:pPr>
        <w:rPr>
          <w:sz w:val="24"/>
          <w:szCs w:val="24"/>
        </w:rPr>
      </w:pPr>
      <w:r w:rsidRPr="00E8099F">
        <w:rPr>
          <w:rFonts w:hint="eastAsia"/>
          <w:sz w:val="24"/>
          <w:szCs w:val="24"/>
        </w:rPr>
        <w:t xml:space="preserve">　　（１）監督は、タイムを要求するとき以外は、みだりにベンチを出てはならない。</w:t>
      </w:r>
    </w:p>
    <w:p w14:paraId="7790F421" w14:textId="77777777" w:rsidR="006535E6" w:rsidRDefault="00EC05BF" w:rsidP="006535E6">
      <w:pPr>
        <w:ind w:left="446" w:hangingChars="200" w:hanging="446"/>
        <w:rPr>
          <w:sz w:val="24"/>
          <w:szCs w:val="24"/>
        </w:rPr>
      </w:pPr>
      <w:r w:rsidRPr="00E8099F">
        <w:rPr>
          <w:rFonts w:hint="eastAsia"/>
          <w:sz w:val="24"/>
          <w:szCs w:val="24"/>
        </w:rPr>
        <w:t xml:space="preserve">　　（２）タイムは、プレーヤーの要求したときでなく、審判員</w:t>
      </w:r>
      <w:r w:rsidR="0021499E" w:rsidRPr="00E8099F">
        <w:rPr>
          <w:rFonts w:hint="eastAsia"/>
          <w:sz w:val="24"/>
          <w:szCs w:val="24"/>
        </w:rPr>
        <w:t>が宣告したときである。</w:t>
      </w:r>
      <w:r w:rsidR="00144469">
        <w:rPr>
          <w:rFonts w:hint="eastAsia"/>
          <w:sz w:val="24"/>
          <w:szCs w:val="24"/>
        </w:rPr>
        <w:t>打者は、</w:t>
      </w:r>
    </w:p>
    <w:p w14:paraId="0EF29359" w14:textId="77777777" w:rsidR="006535E6" w:rsidRDefault="00144469" w:rsidP="006535E6">
      <w:pPr>
        <w:ind w:leftChars="200" w:left="386" w:firstLineChars="200" w:firstLine="446"/>
        <w:rPr>
          <w:sz w:val="24"/>
          <w:szCs w:val="24"/>
        </w:rPr>
      </w:pPr>
      <w:r>
        <w:rPr>
          <w:rFonts w:hint="eastAsia"/>
          <w:sz w:val="24"/>
          <w:szCs w:val="24"/>
        </w:rPr>
        <w:t>投手がワインドアップを始めるか、セットポジションをとったならば、①打者は打撃姿勢</w:t>
      </w:r>
    </w:p>
    <w:p w14:paraId="0B0B6C77" w14:textId="77777777" w:rsidR="006535E6" w:rsidRDefault="00144469" w:rsidP="006535E6">
      <w:pPr>
        <w:ind w:leftChars="200" w:left="386" w:firstLineChars="200" w:firstLine="446"/>
        <w:rPr>
          <w:sz w:val="24"/>
          <w:szCs w:val="24"/>
        </w:rPr>
      </w:pPr>
      <w:r>
        <w:rPr>
          <w:rFonts w:hint="eastAsia"/>
          <w:sz w:val="24"/>
          <w:szCs w:val="24"/>
        </w:rPr>
        <w:t>をやめることは許されない。②</w:t>
      </w:r>
      <w:r w:rsidR="006535E6">
        <w:rPr>
          <w:rFonts w:hint="eastAsia"/>
          <w:sz w:val="24"/>
          <w:szCs w:val="24"/>
        </w:rPr>
        <w:t>審判員は、打者または攻撃側チームのメンバーから、いか</w:t>
      </w:r>
    </w:p>
    <w:p w14:paraId="504CCE5F" w14:textId="77777777" w:rsidR="0021499E" w:rsidRPr="00E8099F" w:rsidRDefault="006535E6" w:rsidP="006535E6">
      <w:pPr>
        <w:ind w:leftChars="200" w:left="386" w:firstLineChars="200" w:firstLine="446"/>
        <w:rPr>
          <w:sz w:val="24"/>
          <w:szCs w:val="24"/>
        </w:rPr>
      </w:pPr>
      <w:r>
        <w:rPr>
          <w:rFonts w:hint="eastAsia"/>
          <w:sz w:val="24"/>
          <w:szCs w:val="24"/>
        </w:rPr>
        <w:t>なる要求があっても「タイム」を宣告してはならない。</w:t>
      </w:r>
    </w:p>
    <w:p w14:paraId="2D95F4BF" w14:textId="6F3D246F" w:rsidR="0021499E" w:rsidRDefault="004B4830" w:rsidP="0025532C">
      <w:pPr>
        <w:rPr>
          <w:sz w:val="24"/>
          <w:szCs w:val="24"/>
        </w:rPr>
      </w:pPr>
      <w:r>
        <w:rPr>
          <w:rFonts w:hint="eastAsia"/>
          <w:sz w:val="24"/>
          <w:szCs w:val="24"/>
        </w:rPr>
        <w:t>１８</w:t>
      </w:r>
      <w:r w:rsidR="0021499E" w:rsidRPr="00E8099F">
        <w:rPr>
          <w:rFonts w:hint="eastAsia"/>
          <w:sz w:val="24"/>
          <w:szCs w:val="24"/>
        </w:rPr>
        <w:t>．本塁打の走者を迎える場合は、ベンチ</w:t>
      </w:r>
      <w:r w:rsidR="00421D10">
        <w:rPr>
          <w:rFonts w:hint="eastAsia"/>
          <w:sz w:val="24"/>
          <w:szCs w:val="24"/>
        </w:rPr>
        <w:t>の</w:t>
      </w:r>
      <w:r w:rsidR="0021499E" w:rsidRPr="00E8099F">
        <w:rPr>
          <w:rFonts w:hint="eastAsia"/>
          <w:sz w:val="24"/>
          <w:szCs w:val="24"/>
        </w:rPr>
        <w:t>前のみとする。</w:t>
      </w:r>
    </w:p>
    <w:p w14:paraId="6CDAFBE1" w14:textId="77777777" w:rsidR="0021499E" w:rsidRDefault="0021499E" w:rsidP="0025532C">
      <w:pPr>
        <w:rPr>
          <w:sz w:val="24"/>
          <w:szCs w:val="24"/>
        </w:rPr>
      </w:pPr>
    </w:p>
    <w:p w14:paraId="27FDE54B" w14:textId="77777777" w:rsidR="00ED4226" w:rsidRPr="00E8099F" w:rsidRDefault="00ED4226" w:rsidP="0025532C">
      <w:pPr>
        <w:rPr>
          <w:sz w:val="24"/>
          <w:szCs w:val="24"/>
        </w:rPr>
      </w:pPr>
    </w:p>
    <w:p w14:paraId="52524024" w14:textId="77777777" w:rsidR="00ED4226" w:rsidRDefault="006535E6" w:rsidP="006535E6">
      <w:pPr>
        <w:jc w:val="center"/>
        <w:rPr>
          <w:sz w:val="28"/>
          <w:szCs w:val="28"/>
        </w:rPr>
      </w:pPr>
      <w:r w:rsidRPr="006535E6">
        <w:rPr>
          <w:rFonts w:hint="eastAsia"/>
          <w:sz w:val="28"/>
          <w:szCs w:val="28"/>
        </w:rPr>
        <w:t>競技者のマナーに関する事項</w:t>
      </w:r>
    </w:p>
    <w:p w14:paraId="38739360" w14:textId="77777777" w:rsidR="006535E6" w:rsidRPr="006535E6" w:rsidRDefault="006535E6" w:rsidP="009A4BFC">
      <w:pPr>
        <w:rPr>
          <w:sz w:val="28"/>
          <w:szCs w:val="28"/>
        </w:rPr>
      </w:pPr>
    </w:p>
    <w:p w14:paraId="44E98BBD" w14:textId="77777777" w:rsidR="00D165B8" w:rsidRPr="00E8099F" w:rsidRDefault="00D165B8" w:rsidP="009A4BFC">
      <w:pPr>
        <w:rPr>
          <w:sz w:val="24"/>
          <w:szCs w:val="24"/>
        </w:rPr>
      </w:pPr>
    </w:p>
    <w:p w14:paraId="4EA29E89" w14:textId="77777777" w:rsidR="00D165B8" w:rsidRPr="00E8099F" w:rsidRDefault="00D165B8" w:rsidP="009A4BFC">
      <w:pPr>
        <w:rPr>
          <w:sz w:val="24"/>
          <w:szCs w:val="24"/>
        </w:rPr>
      </w:pPr>
      <w:r w:rsidRPr="00E8099F">
        <w:rPr>
          <w:rFonts w:hint="eastAsia"/>
          <w:sz w:val="24"/>
          <w:szCs w:val="24"/>
        </w:rPr>
        <w:t xml:space="preserve">　　マナーアップとフェアプレイの両面から、次のような行為を禁止する。</w:t>
      </w:r>
    </w:p>
    <w:p w14:paraId="4FA8D58B" w14:textId="77777777" w:rsidR="00D165B8" w:rsidRPr="00E8099F" w:rsidRDefault="006535E6" w:rsidP="001B744C">
      <w:pPr>
        <w:ind w:left="668" w:hangingChars="300" w:hanging="668"/>
        <w:rPr>
          <w:sz w:val="24"/>
          <w:szCs w:val="24"/>
        </w:rPr>
      </w:pPr>
      <w:r>
        <w:rPr>
          <w:rFonts w:hint="eastAsia"/>
          <w:sz w:val="24"/>
          <w:szCs w:val="24"/>
        </w:rPr>
        <w:t xml:space="preserve">　１．</w:t>
      </w:r>
      <w:r w:rsidR="00D165B8" w:rsidRPr="00E8099F">
        <w:rPr>
          <w:rFonts w:hint="eastAsia"/>
          <w:sz w:val="24"/>
          <w:szCs w:val="24"/>
        </w:rPr>
        <w:t>捕手が投球を受けた</w:t>
      </w:r>
      <w:r w:rsidR="001B744C">
        <w:rPr>
          <w:rFonts w:hint="eastAsia"/>
          <w:sz w:val="24"/>
          <w:szCs w:val="24"/>
        </w:rPr>
        <w:t>とき</w:t>
      </w:r>
      <w:r w:rsidR="00D165B8" w:rsidRPr="00E8099F">
        <w:rPr>
          <w:rFonts w:hint="eastAsia"/>
          <w:sz w:val="24"/>
          <w:szCs w:val="24"/>
        </w:rPr>
        <w:t>に</w:t>
      </w:r>
      <w:r w:rsidR="00E60ECB" w:rsidRPr="00E8099F">
        <w:rPr>
          <w:rFonts w:hint="eastAsia"/>
          <w:sz w:val="24"/>
          <w:szCs w:val="24"/>
        </w:rPr>
        <w:t>、意図的にボールをストライクに見せようとミットを動かす行為</w:t>
      </w:r>
    </w:p>
    <w:p w14:paraId="1B15254B" w14:textId="77777777" w:rsidR="00E60ECB" w:rsidRPr="00E8099F" w:rsidRDefault="00E60ECB" w:rsidP="001B744C">
      <w:pPr>
        <w:ind w:left="668" w:hangingChars="300" w:hanging="668"/>
        <w:rPr>
          <w:sz w:val="24"/>
          <w:szCs w:val="24"/>
        </w:rPr>
      </w:pPr>
      <w:r w:rsidRPr="00E8099F">
        <w:rPr>
          <w:rFonts w:hint="eastAsia"/>
          <w:sz w:val="24"/>
          <w:szCs w:val="24"/>
        </w:rPr>
        <w:t xml:space="preserve">　</w:t>
      </w:r>
      <w:r w:rsidR="006535E6">
        <w:rPr>
          <w:rFonts w:hint="eastAsia"/>
          <w:sz w:val="24"/>
          <w:szCs w:val="24"/>
        </w:rPr>
        <w:t>２．</w:t>
      </w:r>
      <w:r w:rsidRPr="00E8099F">
        <w:rPr>
          <w:rFonts w:hint="eastAsia"/>
          <w:sz w:val="24"/>
          <w:szCs w:val="24"/>
        </w:rPr>
        <w:t>捕手が自分で</w:t>
      </w:r>
      <w:r w:rsidR="00ED4226" w:rsidRPr="00E8099F">
        <w:rPr>
          <w:rFonts w:hint="eastAsia"/>
          <w:sz w:val="24"/>
          <w:szCs w:val="24"/>
        </w:rPr>
        <w:t>〝ボール〃</w:t>
      </w:r>
      <w:r w:rsidR="00ED4226">
        <w:rPr>
          <w:rFonts w:hint="eastAsia"/>
          <w:sz w:val="24"/>
          <w:szCs w:val="24"/>
        </w:rPr>
        <w:t>・</w:t>
      </w:r>
      <w:r w:rsidR="00ED4226" w:rsidRPr="00E8099F">
        <w:rPr>
          <w:rFonts w:hint="eastAsia"/>
          <w:sz w:val="24"/>
          <w:szCs w:val="24"/>
        </w:rPr>
        <w:t>〝ストライク〃</w:t>
      </w:r>
      <w:r w:rsidRPr="00E8099F">
        <w:rPr>
          <w:rFonts w:hint="eastAsia"/>
          <w:sz w:val="24"/>
          <w:szCs w:val="24"/>
        </w:rPr>
        <w:t>を判定するかのように、球審がコールする前にすぐミットを動かして返球姿勢に入る行為</w:t>
      </w:r>
    </w:p>
    <w:p w14:paraId="15446206" w14:textId="77777777" w:rsidR="00E60ECB" w:rsidRPr="00E8099F" w:rsidRDefault="00E60ECB" w:rsidP="001B744C">
      <w:pPr>
        <w:ind w:left="668" w:hangingChars="300" w:hanging="668"/>
        <w:rPr>
          <w:sz w:val="24"/>
          <w:szCs w:val="24"/>
        </w:rPr>
      </w:pPr>
      <w:r w:rsidRPr="00E8099F">
        <w:rPr>
          <w:rFonts w:hint="eastAsia"/>
          <w:sz w:val="24"/>
          <w:szCs w:val="24"/>
        </w:rPr>
        <w:t xml:space="preserve">　</w:t>
      </w:r>
      <w:r w:rsidR="006535E6">
        <w:rPr>
          <w:rFonts w:hint="eastAsia"/>
          <w:sz w:val="24"/>
          <w:szCs w:val="24"/>
        </w:rPr>
        <w:t>３．</w:t>
      </w:r>
      <w:r w:rsidRPr="00E8099F">
        <w:rPr>
          <w:rFonts w:hint="eastAsia"/>
          <w:sz w:val="24"/>
          <w:szCs w:val="24"/>
        </w:rPr>
        <w:t>球審の</w:t>
      </w:r>
      <w:r w:rsidR="00ED4226" w:rsidRPr="00E8099F">
        <w:rPr>
          <w:rFonts w:hint="eastAsia"/>
          <w:sz w:val="24"/>
          <w:szCs w:val="24"/>
        </w:rPr>
        <w:t>〝ボール〃</w:t>
      </w:r>
      <w:r w:rsidRPr="00E8099F">
        <w:rPr>
          <w:rFonts w:hint="eastAsia"/>
          <w:sz w:val="24"/>
          <w:szCs w:val="24"/>
        </w:rPr>
        <w:t>の宣告にあたかも抗議するかのように、しばらくミットをその場に置い</w:t>
      </w:r>
      <w:r w:rsidRPr="00E8099F">
        <w:rPr>
          <w:rFonts w:hint="eastAsia"/>
          <w:sz w:val="24"/>
          <w:szCs w:val="24"/>
        </w:rPr>
        <w:lastRenderedPageBreak/>
        <w:t>ておく行為</w:t>
      </w:r>
    </w:p>
    <w:p w14:paraId="7B71475C" w14:textId="77777777" w:rsidR="00E60ECB" w:rsidRPr="00E8099F" w:rsidRDefault="00E60ECB" w:rsidP="009A4BFC">
      <w:pPr>
        <w:rPr>
          <w:sz w:val="24"/>
          <w:szCs w:val="24"/>
        </w:rPr>
      </w:pPr>
      <w:r w:rsidRPr="00E8099F">
        <w:rPr>
          <w:rFonts w:hint="eastAsia"/>
          <w:sz w:val="24"/>
          <w:szCs w:val="24"/>
        </w:rPr>
        <w:t xml:space="preserve">　</w:t>
      </w:r>
      <w:r w:rsidR="006535E6">
        <w:rPr>
          <w:rFonts w:hint="eastAsia"/>
          <w:sz w:val="24"/>
          <w:szCs w:val="24"/>
        </w:rPr>
        <w:t>４．</w:t>
      </w:r>
      <w:r w:rsidRPr="00E8099F">
        <w:rPr>
          <w:rFonts w:hint="eastAsia"/>
          <w:sz w:val="24"/>
          <w:szCs w:val="24"/>
        </w:rPr>
        <w:t>打者がヒジ当てを利用してのヒット・バイ・ピッチ（死球）狙いの行為</w:t>
      </w:r>
    </w:p>
    <w:p w14:paraId="43CB83B1" w14:textId="77777777" w:rsidR="00E60ECB" w:rsidRPr="00E8099F" w:rsidRDefault="00E60ECB" w:rsidP="009A4BFC">
      <w:pPr>
        <w:rPr>
          <w:sz w:val="24"/>
          <w:szCs w:val="24"/>
        </w:rPr>
      </w:pPr>
      <w:r w:rsidRPr="00E8099F">
        <w:rPr>
          <w:rFonts w:hint="eastAsia"/>
          <w:sz w:val="24"/>
          <w:szCs w:val="24"/>
        </w:rPr>
        <w:t xml:space="preserve">　</w:t>
      </w:r>
      <w:r w:rsidR="006535E6">
        <w:rPr>
          <w:rFonts w:hint="eastAsia"/>
          <w:sz w:val="24"/>
          <w:szCs w:val="24"/>
        </w:rPr>
        <w:t>５．</w:t>
      </w:r>
      <w:r w:rsidRPr="00E8099F">
        <w:rPr>
          <w:rFonts w:hint="eastAsia"/>
          <w:sz w:val="24"/>
          <w:szCs w:val="24"/>
        </w:rPr>
        <w:t>打者がインコースの投球を避ける動きをしながら</w:t>
      </w:r>
      <w:r w:rsidR="001B744C">
        <w:rPr>
          <w:rFonts w:hint="eastAsia"/>
          <w:sz w:val="24"/>
          <w:szCs w:val="24"/>
        </w:rPr>
        <w:t>当たり</w:t>
      </w:r>
      <w:r w:rsidRPr="00E8099F">
        <w:rPr>
          <w:rFonts w:hint="eastAsia"/>
          <w:sz w:val="24"/>
          <w:szCs w:val="24"/>
        </w:rPr>
        <w:t>に</w:t>
      </w:r>
      <w:r w:rsidR="006043AD">
        <w:rPr>
          <w:rFonts w:hint="eastAsia"/>
          <w:sz w:val="24"/>
          <w:szCs w:val="24"/>
        </w:rPr>
        <w:t>ゆ</w:t>
      </w:r>
      <w:r w:rsidRPr="00E8099F">
        <w:rPr>
          <w:rFonts w:hint="eastAsia"/>
          <w:sz w:val="24"/>
          <w:szCs w:val="24"/>
        </w:rPr>
        <w:t>く行為</w:t>
      </w:r>
    </w:p>
    <w:p w14:paraId="7187ED19" w14:textId="77777777" w:rsidR="00E60ECB" w:rsidRPr="00E8099F" w:rsidRDefault="00E60ECB" w:rsidP="009A4BFC">
      <w:pPr>
        <w:rPr>
          <w:sz w:val="24"/>
          <w:szCs w:val="24"/>
        </w:rPr>
      </w:pPr>
      <w:r w:rsidRPr="00E8099F">
        <w:rPr>
          <w:rFonts w:hint="eastAsia"/>
          <w:sz w:val="24"/>
          <w:szCs w:val="24"/>
        </w:rPr>
        <w:t xml:space="preserve">　</w:t>
      </w:r>
      <w:r w:rsidR="006535E6">
        <w:rPr>
          <w:rFonts w:hint="eastAsia"/>
          <w:sz w:val="24"/>
          <w:szCs w:val="24"/>
        </w:rPr>
        <w:t>６．</w:t>
      </w:r>
      <w:r w:rsidRPr="00E8099F">
        <w:rPr>
          <w:rFonts w:hint="eastAsia"/>
          <w:sz w:val="24"/>
          <w:szCs w:val="24"/>
        </w:rPr>
        <w:t>プレイ中みだりにベンチを出る行為</w:t>
      </w:r>
    </w:p>
    <w:p w14:paraId="069FC315" w14:textId="77777777" w:rsidR="00E60ECB" w:rsidRPr="00E8099F" w:rsidRDefault="00E60ECB" w:rsidP="009A4BFC">
      <w:pPr>
        <w:rPr>
          <w:sz w:val="24"/>
          <w:szCs w:val="24"/>
        </w:rPr>
      </w:pPr>
      <w:r w:rsidRPr="00E8099F">
        <w:rPr>
          <w:rFonts w:hint="eastAsia"/>
          <w:sz w:val="24"/>
          <w:szCs w:val="24"/>
        </w:rPr>
        <w:t xml:space="preserve">　</w:t>
      </w:r>
      <w:r w:rsidR="006535E6">
        <w:rPr>
          <w:rFonts w:hint="eastAsia"/>
          <w:sz w:val="24"/>
          <w:szCs w:val="24"/>
        </w:rPr>
        <w:t>７．</w:t>
      </w:r>
      <w:r w:rsidRPr="00E8099F">
        <w:rPr>
          <w:rFonts w:hint="eastAsia"/>
          <w:sz w:val="24"/>
          <w:szCs w:val="24"/>
        </w:rPr>
        <w:t>野手が走者の視界を遮る行為</w:t>
      </w:r>
    </w:p>
    <w:p w14:paraId="3A0BBECB" w14:textId="77777777" w:rsidR="00E8099F" w:rsidRPr="00E8099F" w:rsidRDefault="00E8099F" w:rsidP="009A4BFC">
      <w:pPr>
        <w:rPr>
          <w:sz w:val="24"/>
          <w:szCs w:val="24"/>
        </w:rPr>
      </w:pPr>
      <w:r w:rsidRPr="00E8099F">
        <w:rPr>
          <w:rFonts w:hint="eastAsia"/>
          <w:sz w:val="24"/>
          <w:szCs w:val="24"/>
        </w:rPr>
        <w:t xml:space="preserve">　　</w:t>
      </w:r>
      <w:r w:rsidR="006535E6">
        <w:rPr>
          <w:rFonts w:hint="eastAsia"/>
          <w:sz w:val="24"/>
          <w:szCs w:val="24"/>
        </w:rPr>
        <w:t>（１）</w:t>
      </w:r>
      <w:r w:rsidRPr="00E8099F">
        <w:rPr>
          <w:rFonts w:hint="eastAsia"/>
          <w:sz w:val="24"/>
          <w:szCs w:val="24"/>
        </w:rPr>
        <w:t>走者がタッグアップしているとき、野手が走者の前に立ち、視界を遮る行為</w:t>
      </w:r>
    </w:p>
    <w:p w14:paraId="6FA33421" w14:textId="77777777" w:rsidR="003B4A8E" w:rsidRDefault="00E8099F" w:rsidP="001B744C">
      <w:pPr>
        <w:rPr>
          <w:sz w:val="24"/>
          <w:szCs w:val="24"/>
        </w:rPr>
      </w:pPr>
      <w:r w:rsidRPr="00E8099F">
        <w:rPr>
          <w:rFonts w:hint="eastAsia"/>
          <w:sz w:val="24"/>
          <w:szCs w:val="24"/>
        </w:rPr>
        <w:t xml:space="preserve">　　</w:t>
      </w:r>
      <w:r w:rsidR="006535E6">
        <w:rPr>
          <w:rFonts w:hint="eastAsia"/>
          <w:sz w:val="24"/>
          <w:szCs w:val="24"/>
        </w:rPr>
        <w:t>（２）</w:t>
      </w:r>
      <w:r w:rsidRPr="00E8099F">
        <w:rPr>
          <w:rFonts w:hint="eastAsia"/>
          <w:sz w:val="24"/>
          <w:szCs w:val="24"/>
        </w:rPr>
        <w:t>野手が走者の前に立ち、ボールを保持している投手板上の投手への視界を遮る行為</w:t>
      </w:r>
    </w:p>
    <w:p w14:paraId="6313D3A4" w14:textId="77777777" w:rsidR="006043AD" w:rsidRDefault="006043AD" w:rsidP="001B744C">
      <w:pPr>
        <w:rPr>
          <w:sz w:val="24"/>
          <w:szCs w:val="24"/>
        </w:rPr>
      </w:pPr>
      <w:r>
        <w:rPr>
          <w:rFonts w:hint="eastAsia"/>
          <w:sz w:val="24"/>
          <w:szCs w:val="24"/>
        </w:rPr>
        <w:t xml:space="preserve">　</w:t>
      </w:r>
      <w:r w:rsidR="006535E6">
        <w:rPr>
          <w:rFonts w:hint="eastAsia"/>
          <w:sz w:val="24"/>
          <w:szCs w:val="24"/>
        </w:rPr>
        <w:t>８．その回の先頭打者は</w:t>
      </w:r>
      <w:r>
        <w:rPr>
          <w:rFonts w:hint="eastAsia"/>
          <w:sz w:val="24"/>
          <w:szCs w:val="24"/>
        </w:rPr>
        <w:t>、準備投球が終わるまで次打者席で待機すること。</w:t>
      </w:r>
    </w:p>
    <w:p w14:paraId="0AAB2BF3" w14:textId="5CA41BA4" w:rsidR="006535E6" w:rsidRDefault="006535E6" w:rsidP="001B744C">
      <w:pPr>
        <w:rPr>
          <w:sz w:val="24"/>
          <w:szCs w:val="24"/>
        </w:rPr>
      </w:pPr>
      <w:r>
        <w:rPr>
          <w:rFonts w:hint="eastAsia"/>
          <w:sz w:val="24"/>
          <w:szCs w:val="24"/>
        </w:rPr>
        <w:t xml:space="preserve">　９．投手が</w:t>
      </w:r>
      <w:r w:rsidR="004B4830">
        <w:rPr>
          <w:rFonts w:hint="eastAsia"/>
          <w:sz w:val="24"/>
          <w:szCs w:val="24"/>
        </w:rPr>
        <w:t>投手板に触れて</w:t>
      </w:r>
      <w:r>
        <w:rPr>
          <w:rFonts w:hint="eastAsia"/>
          <w:sz w:val="24"/>
          <w:szCs w:val="24"/>
        </w:rPr>
        <w:t>投球</w:t>
      </w:r>
      <w:r w:rsidR="004B4830">
        <w:rPr>
          <w:rFonts w:hint="eastAsia"/>
          <w:sz w:val="24"/>
          <w:szCs w:val="24"/>
        </w:rPr>
        <w:t>位置についたら、</w:t>
      </w:r>
      <w:r>
        <w:rPr>
          <w:rFonts w:hint="eastAsia"/>
          <w:sz w:val="24"/>
          <w:szCs w:val="24"/>
        </w:rPr>
        <w:t>投手の動揺を</w:t>
      </w:r>
      <w:r w:rsidR="00D56F4C">
        <w:rPr>
          <w:rFonts w:hint="eastAsia"/>
          <w:sz w:val="24"/>
          <w:szCs w:val="24"/>
        </w:rPr>
        <w:t>誘うような</w:t>
      </w:r>
      <w:r w:rsidR="004B4830">
        <w:rPr>
          <w:rFonts w:hint="eastAsia"/>
          <w:sz w:val="24"/>
          <w:szCs w:val="24"/>
        </w:rPr>
        <w:t>大きな</w:t>
      </w:r>
      <w:r w:rsidR="00D56F4C">
        <w:rPr>
          <w:rFonts w:hint="eastAsia"/>
          <w:sz w:val="24"/>
          <w:szCs w:val="24"/>
        </w:rPr>
        <w:t>声を発しない</w:t>
      </w:r>
    </w:p>
    <w:p w14:paraId="13351DCF" w14:textId="40140632" w:rsidR="004B4830" w:rsidRPr="004B4830" w:rsidRDefault="004B4830" w:rsidP="001B744C">
      <w:pPr>
        <w:rPr>
          <w:sz w:val="24"/>
          <w:szCs w:val="24"/>
        </w:rPr>
      </w:pPr>
      <w:r>
        <w:rPr>
          <w:rFonts w:hint="eastAsia"/>
          <w:sz w:val="24"/>
          <w:szCs w:val="24"/>
        </w:rPr>
        <w:t xml:space="preserve">　　　こと。</w:t>
      </w:r>
    </w:p>
    <w:p w14:paraId="63C1B5EF" w14:textId="77777777" w:rsidR="006535E6" w:rsidRDefault="006535E6" w:rsidP="001B744C">
      <w:pPr>
        <w:rPr>
          <w:sz w:val="24"/>
          <w:szCs w:val="24"/>
        </w:rPr>
      </w:pPr>
    </w:p>
    <w:p w14:paraId="1743995D" w14:textId="77777777" w:rsidR="00D56F4C" w:rsidRDefault="00D56F4C" w:rsidP="00D56F4C">
      <w:pPr>
        <w:jc w:val="center"/>
        <w:rPr>
          <w:sz w:val="28"/>
          <w:szCs w:val="28"/>
        </w:rPr>
      </w:pPr>
      <w:r w:rsidRPr="002416BF">
        <w:rPr>
          <w:rFonts w:hint="eastAsia"/>
          <w:sz w:val="28"/>
          <w:szCs w:val="28"/>
        </w:rPr>
        <w:t>用具、</w:t>
      </w:r>
      <w:r>
        <w:rPr>
          <w:rFonts w:hint="eastAsia"/>
          <w:sz w:val="28"/>
          <w:szCs w:val="28"/>
        </w:rPr>
        <w:t>装具に</w:t>
      </w:r>
      <w:r w:rsidRPr="002416BF">
        <w:rPr>
          <w:rFonts w:hint="eastAsia"/>
          <w:sz w:val="28"/>
          <w:szCs w:val="28"/>
        </w:rPr>
        <w:t>関する事項</w:t>
      </w:r>
    </w:p>
    <w:p w14:paraId="39E480B0" w14:textId="77777777" w:rsidR="00D56F4C" w:rsidRPr="002416BF" w:rsidRDefault="00D56F4C" w:rsidP="00D56F4C">
      <w:pPr>
        <w:jc w:val="center"/>
        <w:rPr>
          <w:sz w:val="28"/>
          <w:szCs w:val="28"/>
        </w:rPr>
      </w:pPr>
    </w:p>
    <w:p w14:paraId="0E29A733" w14:textId="77777777" w:rsidR="00D56F4C" w:rsidRPr="00E8099F" w:rsidRDefault="00D56F4C" w:rsidP="00D56F4C">
      <w:pPr>
        <w:rPr>
          <w:sz w:val="24"/>
          <w:szCs w:val="24"/>
        </w:rPr>
      </w:pPr>
    </w:p>
    <w:p w14:paraId="6EFFF909" w14:textId="77777777" w:rsidR="00D56F4C" w:rsidRPr="0006668A" w:rsidRDefault="00D56F4C" w:rsidP="00D56F4C">
      <w:pPr>
        <w:ind w:left="223" w:hangingChars="100" w:hanging="223"/>
        <w:rPr>
          <w:color w:val="000000" w:themeColor="text1"/>
          <w:sz w:val="24"/>
          <w:szCs w:val="24"/>
        </w:rPr>
      </w:pPr>
      <w:r>
        <w:rPr>
          <w:rFonts w:hint="eastAsia"/>
          <w:sz w:val="24"/>
          <w:szCs w:val="24"/>
        </w:rPr>
        <w:t>１</w:t>
      </w:r>
      <w:r w:rsidRPr="00E8099F">
        <w:rPr>
          <w:rFonts w:hint="eastAsia"/>
          <w:sz w:val="24"/>
          <w:szCs w:val="24"/>
        </w:rPr>
        <w:t>．</w:t>
      </w:r>
      <w:r w:rsidRPr="0006668A">
        <w:rPr>
          <w:rFonts w:hint="eastAsia"/>
          <w:color w:val="000000" w:themeColor="text1"/>
          <w:sz w:val="24"/>
          <w:szCs w:val="24"/>
        </w:rPr>
        <w:t>試合に出場する捕手は、安全のためプロテクター、レガーズ、マスク（スロートガード付）、捕手用ヘルメット、ファウルカップを着用すること。</w:t>
      </w:r>
    </w:p>
    <w:p w14:paraId="6D01C03C" w14:textId="2E1F7FF5" w:rsidR="00D56F4C" w:rsidRPr="0006668A" w:rsidRDefault="00D56F4C" w:rsidP="00D56F4C">
      <w:pPr>
        <w:ind w:left="223" w:hangingChars="100" w:hanging="223"/>
        <w:rPr>
          <w:color w:val="000000" w:themeColor="text1"/>
          <w:sz w:val="24"/>
          <w:szCs w:val="24"/>
        </w:rPr>
      </w:pPr>
      <w:r w:rsidRPr="0006668A">
        <w:rPr>
          <w:rFonts w:hint="eastAsia"/>
          <w:color w:val="000000" w:themeColor="text1"/>
          <w:sz w:val="24"/>
          <w:szCs w:val="24"/>
        </w:rPr>
        <w:t xml:space="preserve">　　</w:t>
      </w:r>
      <w:r w:rsidR="004B4830">
        <w:rPr>
          <w:rFonts w:hint="eastAsia"/>
          <w:color w:val="000000" w:themeColor="text1"/>
          <w:sz w:val="24"/>
          <w:szCs w:val="24"/>
        </w:rPr>
        <w:t>なお、攻守交代等に伴い捕手が用具</w:t>
      </w:r>
      <w:r w:rsidR="00F72627">
        <w:rPr>
          <w:rFonts w:hint="eastAsia"/>
          <w:color w:val="000000" w:themeColor="text1"/>
          <w:sz w:val="24"/>
          <w:szCs w:val="24"/>
        </w:rPr>
        <w:t>着用</w:t>
      </w:r>
      <w:r w:rsidR="004B4830">
        <w:rPr>
          <w:rFonts w:hint="eastAsia"/>
          <w:color w:val="000000" w:themeColor="text1"/>
          <w:sz w:val="24"/>
          <w:szCs w:val="24"/>
        </w:rPr>
        <w:t>中に、控えの選手等が準備投球を捕球する際は、</w:t>
      </w:r>
      <w:r w:rsidR="00F72627">
        <w:rPr>
          <w:rFonts w:hint="eastAsia"/>
          <w:color w:val="000000" w:themeColor="text1"/>
          <w:sz w:val="24"/>
          <w:szCs w:val="24"/>
        </w:rPr>
        <w:t>捕手に求められる用具をすべて着用していない限り、立って捕球すること。</w:t>
      </w:r>
      <w:r w:rsidRPr="0006668A">
        <w:rPr>
          <w:rFonts w:hint="eastAsia"/>
          <w:color w:val="000000" w:themeColor="text1"/>
          <w:sz w:val="24"/>
          <w:szCs w:val="24"/>
        </w:rPr>
        <w:t>打者、次打者、走者及びベースコーチは必ずヘルメットを着用のこと（ベースコーチを除き、いずれも公認された両側か片側にイヤ</w:t>
      </w:r>
      <w:r>
        <w:rPr>
          <w:rFonts w:hint="eastAsia"/>
          <w:color w:val="000000" w:themeColor="text1"/>
          <w:sz w:val="24"/>
          <w:szCs w:val="24"/>
        </w:rPr>
        <w:t>ー</w:t>
      </w:r>
      <w:r w:rsidRPr="0006668A">
        <w:rPr>
          <w:rFonts w:hint="eastAsia"/>
          <w:color w:val="000000" w:themeColor="text1"/>
          <w:sz w:val="24"/>
          <w:szCs w:val="24"/>
        </w:rPr>
        <w:t>フラップの付いたもの）。なお、捕手用ヘルメットとマスクの一体製品は、使用を禁止する。</w:t>
      </w:r>
    </w:p>
    <w:p w14:paraId="7738A246" w14:textId="70333891" w:rsidR="00D56F4C" w:rsidRPr="0006668A" w:rsidRDefault="00D56F4C" w:rsidP="00D56F4C">
      <w:pPr>
        <w:rPr>
          <w:color w:val="000000" w:themeColor="text1"/>
          <w:sz w:val="24"/>
          <w:szCs w:val="24"/>
        </w:rPr>
      </w:pPr>
      <w:r>
        <w:rPr>
          <w:rFonts w:hint="eastAsia"/>
          <w:color w:val="000000" w:themeColor="text1"/>
          <w:sz w:val="24"/>
          <w:szCs w:val="24"/>
        </w:rPr>
        <w:t>２</w:t>
      </w:r>
      <w:r w:rsidRPr="0006668A">
        <w:rPr>
          <w:rFonts w:hint="eastAsia"/>
          <w:color w:val="000000" w:themeColor="text1"/>
          <w:sz w:val="24"/>
          <w:szCs w:val="24"/>
        </w:rPr>
        <w:t>．スパイクの色は、全員同色でなくても構わない。</w:t>
      </w:r>
    </w:p>
    <w:p w14:paraId="2400310B" w14:textId="77777777" w:rsidR="00F72627" w:rsidRDefault="00D56F4C" w:rsidP="00D56F4C">
      <w:pPr>
        <w:rPr>
          <w:sz w:val="24"/>
          <w:szCs w:val="24"/>
        </w:rPr>
      </w:pPr>
      <w:r>
        <w:rPr>
          <w:rFonts w:hint="eastAsia"/>
          <w:sz w:val="24"/>
          <w:szCs w:val="24"/>
        </w:rPr>
        <w:t>３．サングラスは、大会本部の承認なしに使用できる。ただし。投手は</w:t>
      </w:r>
      <w:r w:rsidR="00F72627">
        <w:rPr>
          <w:rFonts w:hint="eastAsia"/>
          <w:sz w:val="24"/>
          <w:szCs w:val="24"/>
        </w:rPr>
        <w:t>ミラーレンズサングラスの</w:t>
      </w:r>
    </w:p>
    <w:p w14:paraId="52B64799" w14:textId="4484CF53" w:rsidR="00D56F4C" w:rsidRPr="00421D10" w:rsidRDefault="00D56F4C" w:rsidP="00F72627">
      <w:pPr>
        <w:ind w:firstLineChars="100" w:firstLine="223"/>
        <w:rPr>
          <w:sz w:val="24"/>
          <w:szCs w:val="24"/>
        </w:rPr>
      </w:pPr>
      <w:r>
        <w:rPr>
          <w:rFonts w:hint="eastAsia"/>
          <w:sz w:val="24"/>
          <w:szCs w:val="24"/>
        </w:rPr>
        <w:t>使用</w:t>
      </w:r>
      <w:r w:rsidR="00F72627">
        <w:rPr>
          <w:rFonts w:hint="eastAsia"/>
          <w:sz w:val="24"/>
          <w:szCs w:val="24"/>
        </w:rPr>
        <w:t>は</w:t>
      </w:r>
      <w:r>
        <w:rPr>
          <w:rFonts w:hint="eastAsia"/>
          <w:sz w:val="24"/>
          <w:szCs w:val="24"/>
        </w:rPr>
        <w:t>できない。</w:t>
      </w:r>
      <w:r w:rsidR="00F72627">
        <w:rPr>
          <w:rFonts w:hint="eastAsia"/>
          <w:sz w:val="24"/>
          <w:szCs w:val="24"/>
        </w:rPr>
        <w:t>また、野手がサングラスを帽子</w:t>
      </w:r>
      <w:r w:rsidR="00F01D8F">
        <w:rPr>
          <w:rFonts w:hint="eastAsia"/>
          <w:sz w:val="24"/>
          <w:szCs w:val="24"/>
        </w:rPr>
        <w:t>の</w:t>
      </w:r>
      <w:r w:rsidR="00F72627">
        <w:rPr>
          <w:rFonts w:hint="eastAsia"/>
          <w:sz w:val="24"/>
          <w:szCs w:val="24"/>
        </w:rPr>
        <w:t>庇の上に乗せることを認める。</w:t>
      </w:r>
    </w:p>
    <w:p w14:paraId="35E58F46" w14:textId="77777777" w:rsidR="00D56F4C" w:rsidRDefault="00D56F4C" w:rsidP="00D56F4C">
      <w:pPr>
        <w:rPr>
          <w:sz w:val="24"/>
          <w:szCs w:val="24"/>
        </w:rPr>
      </w:pPr>
      <w:r>
        <w:rPr>
          <w:rFonts w:hint="eastAsia"/>
          <w:sz w:val="24"/>
          <w:szCs w:val="24"/>
        </w:rPr>
        <w:t>４</w:t>
      </w:r>
      <w:r w:rsidRPr="00E8099F">
        <w:rPr>
          <w:rFonts w:hint="eastAsia"/>
          <w:sz w:val="24"/>
          <w:szCs w:val="24"/>
        </w:rPr>
        <w:t>．</w:t>
      </w:r>
      <w:r>
        <w:rPr>
          <w:rFonts w:hint="eastAsia"/>
          <w:sz w:val="24"/>
          <w:szCs w:val="24"/>
        </w:rPr>
        <w:t>ネックウォーマーは、季節を考慮し着用することができる。</w:t>
      </w:r>
    </w:p>
    <w:p w14:paraId="42B65057" w14:textId="77777777" w:rsidR="00D56F4C" w:rsidRPr="00E8099F" w:rsidRDefault="00D56F4C" w:rsidP="00D56F4C">
      <w:pPr>
        <w:rPr>
          <w:sz w:val="24"/>
          <w:szCs w:val="24"/>
        </w:rPr>
      </w:pPr>
      <w:r>
        <w:rPr>
          <w:rFonts w:hint="eastAsia"/>
          <w:sz w:val="24"/>
          <w:szCs w:val="24"/>
        </w:rPr>
        <w:t>５</w:t>
      </w:r>
      <w:r w:rsidRPr="00E8099F">
        <w:rPr>
          <w:rFonts w:hint="eastAsia"/>
          <w:sz w:val="24"/>
          <w:szCs w:val="24"/>
        </w:rPr>
        <w:t>．</w:t>
      </w:r>
      <w:r>
        <w:rPr>
          <w:rFonts w:hint="eastAsia"/>
          <w:sz w:val="24"/>
          <w:szCs w:val="24"/>
        </w:rPr>
        <w:t>監督が季節や天候により、グラウンドコートを着用している場合</w:t>
      </w:r>
    </w:p>
    <w:p w14:paraId="6734E043" w14:textId="77777777" w:rsidR="00D56F4C" w:rsidRDefault="00D56F4C" w:rsidP="00D56F4C">
      <w:pPr>
        <w:ind w:left="223" w:hangingChars="100" w:hanging="223"/>
        <w:rPr>
          <w:sz w:val="24"/>
          <w:szCs w:val="24"/>
        </w:rPr>
      </w:pPr>
      <w:r>
        <w:rPr>
          <w:rFonts w:hint="eastAsia"/>
          <w:sz w:val="24"/>
          <w:szCs w:val="24"/>
        </w:rPr>
        <w:t xml:space="preserve">　　監督は、アピールや選手の交代などをするときには、その身分を明らかにするために、グラ</w:t>
      </w:r>
    </w:p>
    <w:p w14:paraId="728C4F31" w14:textId="77777777" w:rsidR="00D56F4C" w:rsidRPr="00E8099F" w:rsidRDefault="00D56F4C" w:rsidP="00D56F4C">
      <w:pPr>
        <w:ind w:leftChars="100" w:left="193"/>
        <w:rPr>
          <w:sz w:val="24"/>
          <w:szCs w:val="24"/>
        </w:rPr>
      </w:pPr>
      <w:r>
        <w:rPr>
          <w:rFonts w:hint="eastAsia"/>
          <w:sz w:val="24"/>
          <w:szCs w:val="24"/>
        </w:rPr>
        <w:t>ウンドコートを脱いで申し出ること（背番号の確認）。</w:t>
      </w:r>
    </w:p>
    <w:p w14:paraId="0BC6F760" w14:textId="77777777" w:rsidR="00D56F4C" w:rsidRDefault="00D56F4C" w:rsidP="00D56F4C">
      <w:pPr>
        <w:rPr>
          <w:sz w:val="24"/>
          <w:szCs w:val="24"/>
        </w:rPr>
      </w:pPr>
      <w:r>
        <w:rPr>
          <w:rFonts w:hint="eastAsia"/>
          <w:sz w:val="24"/>
          <w:szCs w:val="24"/>
        </w:rPr>
        <w:t>６．ベースコーチと走者となった投手は、グラウンドコートを着用することができる。</w:t>
      </w:r>
    </w:p>
    <w:p w14:paraId="6B0CD8FE" w14:textId="77777777" w:rsidR="00D56F4C" w:rsidRDefault="00D56F4C" w:rsidP="001B744C">
      <w:pPr>
        <w:rPr>
          <w:sz w:val="24"/>
          <w:szCs w:val="24"/>
        </w:rPr>
      </w:pPr>
      <w:r>
        <w:rPr>
          <w:rFonts w:hint="eastAsia"/>
          <w:sz w:val="24"/>
          <w:szCs w:val="24"/>
        </w:rPr>
        <w:t>７．グラブについて</w:t>
      </w:r>
    </w:p>
    <w:p w14:paraId="66ED6E2D" w14:textId="77777777" w:rsidR="00D56F4C" w:rsidRDefault="004B17ED" w:rsidP="001B744C">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7E2176EF" wp14:editId="64DCB8FD">
                <wp:simplePos x="0" y="0"/>
                <wp:positionH relativeFrom="column">
                  <wp:posOffset>-15240</wp:posOffset>
                </wp:positionH>
                <wp:positionV relativeFrom="paragraph">
                  <wp:posOffset>210185</wp:posOffset>
                </wp:positionV>
                <wp:extent cx="1724025" cy="28575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1724025"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F7B2D81"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6.55pt" to="134.5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" strokecolor="black [3200]" strokeweight=".5pt">
                <v:stroke joinstyle="miter"/>
              </v:line>
            </w:pict>
          </mc:Fallback>
        </mc:AlternateContent>
      </w:r>
      <w:r w:rsidR="00D56F4C">
        <w:rPr>
          <w:rFonts w:hint="eastAsia"/>
          <w:sz w:val="24"/>
          <w:szCs w:val="24"/>
        </w:rPr>
        <w:t xml:space="preserve">　　使用区分</w:t>
      </w:r>
    </w:p>
    <w:tbl>
      <w:tblPr>
        <w:tblStyle w:val="a5"/>
        <w:tblW w:w="0" w:type="auto"/>
        <w:tblLook w:val="04A0" w:firstRow="1" w:lastRow="0" w:firstColumn="1" w:lastColumn="0" w:noHBand="0" w:noVBand="1"/>
      </w:tblPr>
      <w:tblGrid>
        <w:gridCol w:w="2689"/>
        <w:gridCol w:w="1701"/>
        <w:gridCol w:w="1701"/>
        <w:gridCol w:w="3260"/>
      </w:tblGrid>
      <w:tr w:rsidR="00D56F4C" w14:paraId="103329CB" w14:textId="77777777" w:rsidTr="00A33F38">
        <w:trPr>
          <w:trHeight w:val="461"/>
        </w:trPr>
        <w:tc>
          <w:tcPr>
            <w:tcW w:w="2689" w:type="dxa"/>
          </w:tcPr>
          <w:p w14:paraId="3DA88F63" w14:textId="77777777" w:rsidR="00D56F4C" w:rsidRDefault="004B17ED" w:rsidP="001B744C">
            <w:pPr>
              <w:rPr>
                <w:sz w:val="24"/>
                <w:szCs w:val="24"/>
              </w:rPr>
            </w:pPr>
            <w:r>
              <w:rPr>
                <w:rFonts w:hint="eastAsia"/>
                <w:sz w:val="24"/>
                <w:szCs w:val="24"/>
              </w:rPr>
              <w:t>用具　　　　　位置</w:t>
            </w:r>
          </w:p>
        </w:tc>
        <w:tc>
          <w:tcPr>
            <w:tcW w:w="1701" w:type="dxa"/>
          </w:tcPr>
          <w:p w14:paraId="0691970B" w14:textId="77777777" w:rsidR="00D56F4C" w:rsidRDefault="00D56F4C" w:rsidP="004B17ED">
            <w:pPr>
              <w:jc w:val="center"/>
              <w:rPr>
                <w:sz w:val="24"/>
                <w:szCs w:val="24"/>
              </w:rPr>
            </w:pPr>
            <w:r>
              <w:rPr>
                <w:rFonts w:hint="eastAsia"/>
                <w:sz w:val="24"/>
                <w:szCs w:val="24"/>
              </w:rPr>
              <w:t>捕手</w:t>
            </w:r>
          </w:p>
        </w:tc>
        <w:tc>
          <w:tcPr>
            <w:tcW w:w="1701" w:type="dxa"/>
          </w:tcPr>
          <w:p w14:paraId="1A5C3ED1" w14:textId="77777777" w:rsidR="00D56F4C" w:rsidRDefault="00D56F4C" w:rsidP="004B17ED">
            <w:pPr>
              <w:jc w:val="center"/>
              <w:rPr>
                <w:sz w:val="24"/>
                <w:szCs w:val="24"/>
              </w:rPr>
            </w:pPr>
            <w:r>
              <w:rPr>
                <w:rFonts w:hint="eastAsia"/>
                <w:sz w:val="24"/>
                <w:szCs w:val="24"/>
              </w:rPr>
              <w:t>一塁手</w:t>
            </w:r>
          </w:p>
        </w:tc>
        <w:tc>
          <w:tcPr>
            <w:tcW w:w="3260" w:type="dxa"/>
          </w:tcPr>
          <w:p w14:paraId="5FE285C8" w14:textId="77777777" w:rsidR="00D56F4C" w:rsidRDefault="00D56F4C" w:rsidP="004B17ED">
            <w:pPr>
              <w:jc w:val="center"/>
              <w:rPr>
                <w:sz w:val="24"/>
                <w:szCs w:val="24"/>
              </w:rPr>
            </w:pPr>
            <w:r>
              <w:rPr>
                <w:rFonts w:hint="eastAsia"/>
                <w:sz w:val="24"/>
                <w:szCs w:val="24"/>
              </w:rPr>
              <w:t>捕手・一塁手以外の野手</w:t>
            </w:r>
          </w:p>
        </w:tc>
      </w:tr>
      <w:tr w:rsidR="00D56F4C" w14:paraId="0BA509B9" w14:textId="77777777" w:rsidTr="00A33F38">
        <w:tc>
          <w:tcPr>
            <w:tcW w:w="2689" w:type="dxa"/>
          </w:tcPr>
          <w:p w14:paraId="15D705F3" w14:textId="77777777" w:rsidR="00D56F4C" w:rsidRDefault="004B17ED" w:rsidP="001B744C">
            <w:pPr>
              <w:rPr>
                <w:sz w:val="24"/>
                <w:szCs w:val="24"/>
              </w:rPr>
            </w:pPr>
            <w:r>
              <w:rPr>
                <w:rFonts w:hint="eastAsia"/>
                <w:sz w:val="24"/>
                <w:szCs w:val="24"/>
              </w:rPr>
              <w:t>キャッチーミット</w:t>
            </w:r>
          </w:p>
        </w:tc>
        <w:tc>
          <w:tcPr>
            <w:tcW w:w="1701" w:type="dxa"/>
          </w:tcPr>
          <w:p w14:paraId="750BED67" w14:textId="77777777" w:rsidR="00D56F4C" w:rsidRDefault="004B17ED" w:rsidP="004B17ED">
            <w:pPr>
              <w:jc w:val="center"/>
              <w:rPr>
                <w:sz w:val="24"/>
                <w:szCs w:val="24"/>
              </w:rPr>
            </w:pPr>
            <w:r>
              <w:rPr>
                <w:rFonts w:hint="eastAsia"/>
                <w:sz w:val="24"/>
                <w:szCs w:val="24"/>
              </w:rPr>
              <w:t>○</w:t>
            </w:r>
          </w:p>
        </w:tc>
        <w:tc>
          <w:tcPr>
            <w:tcW w:w="1701" w:type="dxa"/>
          </w:tcPr>
          <w:p w14:paraId="659F761C" w14:textId="77777777" w:rsidR="00D56F4C" w:rsidRDefault="004B17ED" w:rsidP="004B17ED">
            <w:pPr>
              <w:jc w:val="center"/>
              <w:rPr>
                <w:sz w:val="24"/>
                <w:szCs w:val="24"/>
              </w:rPr>
            </w:pPr>
            <w:r>
              <w:rPr>
                <w:rFonts w:hint="eastAsia"/>
                <w:sz w:val="24"/>
                <w:szCs w:val="24"/>
              </w:rPr>
              <w:t>×</w:t>
            </w:r>
          </w:p>
        </w:tc>
        <w:tc>
          <w:tcPr>
            <w:tcW w:w="3260" w:type="dxa"/>
          </w:tcPr>
          <w:p w14:paraId="31830D61" w14:textId="77777777" w:rsidR="00D56F4C" w:rsidRDefault="004B17ED" w:rsidP="004B17ED">
            <w:pPr>
              <w:jc w:val="center"/>
              <w:rPr>
                <w:sz w:val="24"/>
                <w:szCs w:val="24"/>
              </w:rPr>
            </w:pPr>
            <w:r>
              <w:rPr>
                <w:rFonts w:hint="eastAsia"/>
                <w:sz w:val="24"/>
                <w:szCs w:val="24"/>
              </w:rPr>
              <w:t>×</w:t>
            </w:r>
          </w:p>
        </w:tc>
      </w:tr>
      <w:tr w:rsidR="00D56F4C" w14:paraId="458F9B98" w14:textId="77777777" w:rsidTr="00A33F38">
        <w:tc>
          <w:tcPr>
            <w:tcW w:w="2689" w:type="dxa"/>
          </w:tcPr>
          <w:p w14:paraId="5572BC9F" w14:textId="77777777" w:rsidR="00D56F4C" w:rsidRDefault="004B17ED" w:rsidP="001B744C">
            <w:pPr>
              <w:rPr>
                <w:sz w:val="24"/>
                <w:szCs w:val="24"/>
              </w:rPr>
            </w:pPr>
            <w:r>
              <w:rPr>
                <w:rFonts w:hint="eastAsia"/>
                <w:sz w:val="24"/>
                <w:szCs w:val="24"/>
              </w:rPr>
              <w:t>ファーストミット</w:t>
            </w:r>
          </w:p>
        </w:tc>
        <w:tc>
          <w:tcPr>
            <w:tcW w:w="1701" w:type="dxa"/>
          </w:tcPr>
          <w:p w14:paraId="2DBB055E" w14:textId="77777777" w:rsidR="00D56F4C" w:rsidRDefault="004B17ED" w:rsidP="004B17ED">
            <w:pPr>
              <w:jc w:val="center"/>
              <w:rPr>
                <w:sz w:val="24"/>
                <w:szCs w:val="24"/>
              </w:rPr>
            </w:pPr>
            <w:r>
              <w:rPr>
                <w:rFonts w:hint="eastAsia"/>
                <w:sz w:val="24"/>
                <w:szCs w:val="24"/>
              </w:rPr>
              <w:t>○</w:t>
            </w:r>
          </w:p>
        </w:tc>
        <w:tc>
          <w:tcPr>
            <w:tcW w:w="1701" w:type="dxa"/>
          </w:tcPr>
          <w:p w14:paraId="7AC9A64F" w14:textId="77777777" w:rsidR="00D56F4C" w:rsidRDefault="004B17ED" w:rsidP="004B17ED">
            <w:pPr>
              <w:jc w:val="center"/>
              <w:rPr>
                <w:sz w:val="24"/>
                <w:szCs w:val="24"/>
              </w:rPr>
            </w:pPr>
            <w:r>
              <w:rPr>
                <w:rFonts w:hint="eastAsia"/>
                <w:sz w:val="24"/>
                <w:szCs w:val="24"/>
              </w:rPr>
              <w:t>○</w:t>
            </w:r>
          </w:p>
        </w:tc>
        <w:tc>
          <w:tcPr>
            <w:tcW w:w="3260" w:type="dxa"/>
          </w:tcPr>
          <w:p w14:paraId="24FE29A0" w14:textId="77777777" w:rsidR="00D56F4C" w:rsidRDefault="004B17ED" w:rsidP="004B17ED">
            <w:pPr>
              <w:jc w:val="center"/>
              <w:rPr>
                <w:sz w:val="24"/>
                <w:szCs w:val="24"/>
              </w:rPr>
            </w:pPr>
            <w:r>
              <w:rPr>
                <w:rFonts w:hint="eastAsia"/>
                <w:sz w:val="24"/>
                <w:szCs w:val="24"/>
              </w:rPr>
              <w:t>×</w:t>
            </w:r>
          </w:p>
        </w:tc>
      </w:tr>
      <w:tr w:rsidR="00D56F4C" w14:paraId="618B226C" w14:textId="77777777" w:rsidTr="00A33F38">
        <w:tc>
          <w:tcPr>
            <w:tcW w:w="2689" w:type="dxa"/>
          </w:tcPr>
          <w:p w14:paraId="3150E019" w14:textId="77777777" w:rsidR="00D56F4C" w:rsidRDefault="004B17ED" w:rsidP="001B744C">
            <w:pPr>
              <w:rPr>
                <w:sz w:val="24"/>
                <w:szCs w:val="24"/>
              </w:rPr>
            </w:pPr>
            <w:r>
              <w:rPr>
                <w:rFonts w:hint="eastAsia"/>
                <w:sz w:val="24"/>
                <w:szCs w:val="24"/>
              </w:rPr>
              <w:t>グラブ</w:t>
            </w:r>
          </w:p>
        </w:tc>
        <w:tc>
          <w:tcPr>
            <w:tcW w:w="1701" w:type="dxa"/>
          </w:tcPr>
          <w:p w14:paraId="06B1FCAC" w14:textId="77777777" w:rsidR="00D56F4C" w:rsidRDefault="004B17ED" w:rsidP="004B17ED">
            <w:pPr>
              <w:jc w:val="center"/>
              <w:rPr>
                <w:sz w:val="24"/>
                <w:szCs w:val="24"/>
              </w:rPr>
            </w:pPr>
            <w:r>
              <w:rPr>
                <w:rFonts w:hint="eastAsia"/>
                <w:sz w:val="24"/>
                <w:szCs w:val="24"/>
              </w:rPr>
              <w:t>○</w:t>
            </w:r>
          </w:p>
        </w:tc>
        <w:tc>
          <w:tcPr>
            <w:tcW w:w="1701" w:type="dxa"/>
          </w:tcPr>
          <w:p w14:paraId="753700F0" w14:textId="77777777" w:rsidR="00D56F4C" w:rsidRDefault="004B17ED" w:rsidP="004B17ED">
            <w:pPr>
              <w:jc w:val="center"/>
              <w:rPr>
                <w:sz w:val="24"/>
                <w:szCs w:val="24"/>
              </w:rPr>
            </w:pPr>
            <w:r>
              <w:rPr>
                <w:rFonts w:hint="eastAsia"/>
                <w:sz w:val="24"/>
                <w:szCs w:val="24"/>
              </w:rPr>
              <w:t>○</w:t>
            </w:r>
          </w:p>
        </w:tc>
        <w:tc>
          <w:tcPr>
            <w:tcW w:w="3260" w:type="dxa"/>
          </w:tcPr>
          <w:p w14:paraId="5A2BE8B4" w14:textId="77777777" w:rsidR="00D56F4C" w:rsidRDefault="004B17ED" w:rsidP="004B17ED">
            <w:pPr>
              <w:jc w:val="center"/>
              <w:rPr>
                <w:sz w:val="24"/>
                <w:szCs w:val="24"/>
              </w:rPr>
            </w:pPr>
            <w:r>
              <w:rPr>
                <w:rFonts w:hint="eastAsia"/>
                <w:sz w:val="24"/>
                <w:szCs w:val="24"/>
              </w:rPr>
              <w:t>○</w:t>
            </w:r>
          </w:p>
        </w:tc>
      </w:tr>
    </w:tbl>
    <w:p w14:paraId="5EE3D6B7" w14:textId="2F4D93D3" w:rsidR="003D4C4B" w:rsidRDefault="003D4C4B" w:rsidP="001B744C">
      <w:pPr>
        <w:rPr>
          <w:sz w:val="24"/>
          <w:szCs w:val="24"/>
        </w:rPr>
      </w:pPr>
      <w:r>
        <w:rPr>
          <w:rFonts w:hint="eastAsia"/>
          <w:sz w:val="24"/>
          <w:szCs w:val="24"/>
        </w:rPr>
        <w:t xml:space="preserve">　　　　　　　　　安全上、捕手はキャッチャーミットの使用を勧める。</w:t>
      </w:r>
    </w:p>
    <w:p w14:paraId="31B46BB1" w14:textId="1B2B157B" w:rsidR="00D56F4C" w:rsidRDefault="004B17ED" w:rsidP="001B744C">
      <w:pPr>
        <w:rPr>
          <w:sz w:val="24"/>
          <w:szCs w:val="24"/>
        </w:rPr>
      </w:pPr>
      <w:r>
        <w:rPr>
          <w:rFonts w:hint="eastAsia"/>
          <w:sz w:val="24"/>
          <w:szCs w:val="24"/>
        </w:rPr>
        <w:t xml:space="preserve">　［投手用］①縁取り・縫い糸を除き白色・灰色以外のもの。</w:t>
      </w:r>
    </w:p>
    <w:p w14:paraId="719432B3" w14:textId="77777777" w:rsidR="004B17ED" w:rsidRDefault="004B17ED" w:rsidP="001B744C">
      <w:pPr>
        <w:rPr>
          <w:sz w:val="24"/>
          <w:szCs w:val="24"/>
        </w:rPr>
      </w:pPr>
      <w:r>
        <w:rPr>
          <w:rFonts w:hint="eastAsia"/>
          <w:sz w:val="24"/>
          <w:szCs w:val="24"/>
        </w:rPr>
        <w:t xml:space="preserve">　　　　　　②ＰＡＮＴＯＮＥの色基準</w:t>
      </w:r>
      <w:r>
        <w:rPr>
          <w:rFonts w:hint="eastAsia"/>
          <w:sz w:val="24"/>
          <w:szCs w:val="24"/>
        </w:rPr>
        <w:t>14</w:t>
      </w:r>
      <w:r>
        <w:rPr>
          <w:rFonts w:hint="eastAsia"/>
          <w:sz w:val="24"/>
          <w:szCs w:val="24"/>
        </w:rPr>
        <w:t>番よりうすい色は使用できない。</w:t>
      </w:r>
    </w:p>
    <w:p w14:paraId="5D69EF37" w14:textId="77777777" w:rsidR="004B17ED" w:rsidRDefault="004B17ED" w:rsidP="001B744C">
      <w:pPr>
        <w:rPr>
          <w:sz w:val="24"/>
          <w:szCs w:val="24"/>
        </w:rPr>
      </w:pPr>
      <w:r>
        <w:rPr>
          <w:rFonts w:hint="eastAsia"/>
          <w:sz w:val="24"/>
          <w:szCs w:val="24"/>
        </w:rPr>
        <w:t xml:space="preserve">　　　　　　③縁取り、しめひもを除く本体（捕球面・背面・網（ウェブ））は、１色とする。</w:t>
      </w:r>
    </w:p>
    <w:p w14:paraId="440B0A4A" w14:textId="77777777" w:rsidR="00A33F38" w:rsidRDefault="004B17ED" w:rsidP="001B744C">
      <w:pPr>
        <w:rPr>
          <w:sz w:val="24"/>
          <w:szCs w:val="24"/>
        </w:rPr>
      </w:pPr>
      <w:r>
        <w:rPr>
          <w:rFonts w:hint="eastAsia"/>
          <w:sz w:val="24"/>
          <w:szCs w:val="24"/>
        </w:rPr>
        <w:t xml:space="preserve">　［野手用］連盟では、規則３．０７の「守備位置に関係なく、野手は</w:t>
      </w:r>
      <w:r w:rsidR="00A33F38">
        <w:rPr>
          <w:rFonts w:hint="eastAsia"/>
          <w:sz w:val="24"/>
          <w:szCs w:val="24"/>
        </w:rPr>
        <w:t>ＰＡＮＴＯＮＥの色基準</w:t>
      </w:r>
      <w:r w:rsidR="00A33F38">
        <w:rPr>
          <w:rFonts w:hint="eastAsia"/>
          <w:sz w:val="24"/>
          <w:szCs w:val="24"/>
        </w:rPr>
        <w:t>14</w:t>
      </w:r>
    </w:p>
    <w:p w14:paraId="769695A4" w14:textId="77777777" w:rsidR="004B17ED" w:rsidRDefault="00A33F38" w:rsidP="00A33F38">
      <w:pPr>
        <w:ind w:firstLineChars="600" w:firstLine="1337"/>
        <w:rPr>
          <w:sz w:val="24"/>
          <w:szCs w:val="24"/>
        </w:rPr>
      </w:pPr>
      <w:r>
        <w:rPr>
          <w:rFonts w:hint="eastAsia"/>
          <w:sz w:val="24"/>
          <w:szCs w:val="24"/>
        </w:rPr>
        <w:t>番よりうすい色のグラブを使用することはできない。」は適用しない。</w:t>
      </w:r>
    </w:p>
    <w:p w14:paraId="7DCDB3E4" w14:textId="77777777" w:rsidR="00F01D8F" w:rsidRDefault="00A33F38" w:rsidP="001B744C">
      <w:pPr>
        <w:rPr>
          <w:sz w:val="24"/>
          <w:szCs w:val="24"/>
        </w:rPr>
      </w:pPr>
      <w:r>
        <w:rPr>
          <w:rFonts w:hint="eastAsia"/>
          <w:sz w:val="24"/>
          <w:szCs w:val="24"/>
        </w:rPr>
        <w:t>８．バットは改造、加工したものは使用できない。</w:t>
      </w:r>
      <w:r w:rsidR="00F72627">
        <w:rPr>
          <w:rFonts w:hint="eastAsia"/>
          <w:sz w:val="24"/>
          <w:szCs w:val="24"/>
        </w:rPr>
        <w:t>ただし後付けのフレアグリップの使用につい</w:t>
      </w:r>
    </w:p>
    <w:p w14:paraId="09F7AFD7" w14:textId="3612798C" w:rsidR="00A33F38" w:rsidRPr="00D56F4C" w:rsidRDefault="00F72627" w:rsidP="00F01D8F">
      <w:pPr>
        <w:ind w:firstLineChars="100" w:firstLine="223"/>
        <w:rPr>
          <w:sz w:val="24"/>
          <w:szCs w:val="24"/>
        </w:rPr>
      </w:pPr>
      <w:r>
        <w:rPr>
          <w:rFonts w:hint="eastAsia"/>
          <w:sz w:val="24"/>
          <w:szCs w:val="24"/>
        </w:rPr>
        <w:t>ては、専用テープ等で完全に固定・被覆されたなだらかな形状のものであれば使用は認める。</w:t>
      </w:r>
    </w:p>
    <w:sectPr w:rsidR="00A33F38" w:rsidRPr="00D56F4C" w:rsidSect="00F01D8F">
      <w:pgSz w:w="11906" w:h="16838" w:code="9"/>
      <w:pgMar w:top="1134" w:right="1134" w:bottom="851" w:left="1134" w:header="851" w:footer="992" w:gutter="0"/>
      <w:cols w:space="425"/>
      <w:docGrid w:type="linesAndChars" w:linePitch="32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D32AE" w14:textId="77777777" w:rsidR="00166848" w:rsidRDefault="00166848" w:rsidP="00166848">
      <w:r>
        <w:separator/>
      </w:r>
    </w:p>
  </w:endnote>
  <w:endnote w:type="continuationSeparator" w:id="0">
    <w:p w14:paraId="636C8561" w14:textId="77777777" w:rsidR="00166848" w:rsidRDefault="00166848" w:rsidP="0016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A666" w14:textId="77777777" w:rsidR="00166848" w:rsidRDefault="00166848" w:rsidP="00166848">
      <w:r>
        <w:separator/>
      </w:r>
    </w:p>
  </w:footnote>
  <w:footnote w:type="continuationSeparator" w:id="0">
    <w:p w14:paraId="12AF9309" w14:textId="77777777" w:rsidR="00166848" w:rsidRDefault="00166848" w:rsidP="00166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6402"/>
    <w:multiLevelType w:val="hybridMultilevel"/>
    <w:tmpl w:val="324AC386"/>
    <w:lvl w:ilvl="0" w:tplc="95A2D228">
      <w:start w:val="1"/>
      <w:numFmt w:val="decimalFullWidth"/>
      <w:lvlText w:val="（%1）"/>
      <w:lvlJc w:val="left"/>
      <w:pPr>
        <w:ind w:left="806" w:hanging="360"/>
      </w:pPr>
      <w:rPr>
        <w:rFonts w:asciiTheme="minorHAnsi" w:eastAsiaTheme="minorEastAsia" w:hAnsiTheme="minorHAnsi" w:cstheme="minorBidi"/>
      </w:rPr>
    </w:lvl>
    <w:lvl w:ilvl="1" w:tplc="04090017" w:tentative="1">
      <w:start w:val="1"/>
      <w:numFmt w:val="aiueoFullWidth"/>
      <w:lvlText w:val="(%2)"/>
      <w:lvlJc w:val="left"/>
      <w:pPr>
        <w:ind w:left="1326" w:hanging="440"/>
      </w:pPr>
    </w:lvl>
    <w:lvl w:ilvl="2" w:tplc="04090011" w:tentative="1">
      <w:start w:val="1"/>
      <w:numFmt w:val="decimalEnclosedCircle"/>
      <w:lvlText w:val="%3"/>
      <w:lvlJc w:val="left"/>
      <w:pPr>
        <w:ind w:left="1766" w:hanging="440"/>
      </w:pPr>
    </w:lvl>
    <w:lvl w:ilvl="3" w:tplc="0409000F" w:tentative="1">
      <w:start w:val="1"/>
      <w:numFmt w:val="decimal"/>
      <w:lvlText w:val="%4."/>
      <w:lvlJc w:val="left"/>
      <w:pPr>
        <w:ind w:left="2206" w:hanging="440"/>
      </w:pPr>
    </w:lvl>
    <w:lvl w:ilvl="4" w:tplc="04090017" w:tentative="1">
      <w:start w:val="1"/>
      <w:numFmt w:val="aiueoFullWidth"/>
      <w:lvlText w:val="(%5)"/>
      <w:lvlJc w:val="left"/>
      <w:pPr>
        <w:ind w:left="2646" w:hanging="440"/>
      </w:pPr>
    </w:lvl>
    <w:lvl w:ilvl="5" w:tplc="04090011" w:tentative="1">
      <w:start w:val="1"/>
      <w:numFmt w:val="decimalEnclosedCircle"/>
      <w:lvlText w:val="%6"/>
      <w:lvlJc w:val="left"/>
      <w:pPr>
        <w:ind w:left="3086" w:hanging="440"/>
      </w:pPr>
    </w:lvl>
    <w:lvl w:ilvl="6" w:tplc="0409000F" w:tentative="1">
      <w:start w:val="1"/>
      <w:numFmt w:val="decimal"/>
      <w:lvlText w:val="%7."/>
      <w:lvlJc w:val="left"/>
      <w:pPr>
        <w:ind w:left="3526" w:hanging="440"/>
      </w:pPr>
    </w:lvl>
    <w:lvl w:ilvl="7" w:tplc="04090017" w:tentative="1">
      <w:start w:val="1"/>
      <w:numFmt w:val="aiueoFullWidth"/>
      <w:lvlText w:val="(%8)"/>
      <w:lvlJc w:val="left"/>
      <w:pPr>
        <w:ind w:left="3966" w:hanging="440"/>
      </w:pPr>
    </w:lvl>
    <w:lvl w:ilvl="8" w:tplc="04090011" w:tentative="1">
      <w:start w:val="1"/>
      <w:numFmt w:val="decimalEnclosedCircle"/>
      <w:lvlText w:val="%9"/>
      <w:lvlJc w:val="left"/>
      <w:pPr>
        <w:ind w:left="4406" w:hanging="440"/>
      </w:pPr>
    </w:lvl>
  </w:abstractNum>
  <w:abstractNum w:abstractNumId="1" w15:restartNumberingAfterBreak="0">
    <w:nsid w:val="2F5E5D58"/>
    <w:multiLevelType w:val="hybridMultilevel"/>
    <w:tmpl w:val="7E68D3C2"/>
    <w:lvl w:ilvl="0" w:tplc="297E2B24">
      <w:start w:val="1"/>
      <w:numFmt w:val="decimalFullWidth"/>
      <w:lvlText w:val="（%1）"/>
      <w:lvlJc w:val="left"/>
      <w:pPr>
        <w:ind w:left="943" w:hanging="720"/>
      </w:pPr>
      <w:rPr>
        <w:rFonts w:hint="default"/>
      </w:rPr>
    </w:lvl>
    <w:lvl w:ilvl="1" w:tplc="04090017" w:tentative="1">
      <w:start w:val="1"/>
      <w:numFmt w:val="aiueoFullWidth"/>
      <w:lvlText w:val="(%2)"/>
      <w:lvlJc w:val="left"/>
      <w:pPr>
        <w:ind w:left="1103" w:hanging="440"/>
      </w:pPr>
    </w:lvl>
    <w:lvl w:ilvl="2" w:tplc="04090011" w:tentative="1">
      <w:start w:val="1"/>
      <w:numFmt w:val="decimalEnclosedCircle"/>
      <w:lvlText w:val="%3"/>
      <w:lvlJc w:val="left"/>
      <w:pPr>
        <w:ind w:left="1543" w:hanging="440"/>
      </w:pPr>
    </w:lvl>
    <w:lvl w:ilvl="3" w:tplc="0409000F" w:tentative="1">
      <w:start w:val="1"/>
      <w:numFmt w:val="decimal"/>
      <w:lvlText w:val="%4."/>
      <w:lvlJc w:val="left"/>
      <w:pPr>
        <w:ind w:left="1983" w:hanging="440"/>
      </w:pPr>
    </w:lvl>
    <w:lvl w:ilvl="4" w:tplc="04090017" w:tentative="1">
      <w:start w:val="1"/>
      <w:numFmt w:val="aiueoFullWidth"/>
      <w:lvlText w:val="(%5)"/>
      <w:lvlJc w:val="left"/>
      <w:pPr>
        <w:ind w:left="2423" w:hanging="440"/>
      </w:pPr>
    </w:lvl>
    <w:lvl w:ilvl="5" w:tplc="04090011" w:tentative="1">
      <w:start w:val="1"/>
      <w:numFmt w:val="decimalEnclosedCircle"/>
      <w:lvlText w:val="%6"/>
      <w:lvlJc w:val="left"/>
      <w:pPr>
        <w:ind w:left="2863" w:hanging="440"/>
      </w:pPr>
    </w:lvl>
    <w:lvl w:ilvl="6" w:tplc="0409000F" w:tentative="1">
      <w:start w:val="1"/>
      <w:numFmt w:val="decimal"/>
      <w:lvlText w:val="%7."/>
      <w:lvlJc w:val="left"/>
      <w:pPr>
        <w:ind w:left="3303" w:hanging="440"/>
      </w:pPr>
    </w:lvl>
    <w:lvl w:ilvl="7" w:tplc="04090017" w:tentative="1">
      <w:start w:val="1"/>
      <w:numFmt w:val="aiueoFullWidth"/>
      <w:lvlText w:val="(%8)"/>
      <w:lvlJc w:val="left"/>
      <w:pPr>
        <w:ind w:left="3743" w:hanging="440"/>
      </w:pPr>
    </w:lvl>
    <w:lvl w:ilvl="8" w:tplc="04090011" w:tentative="1">
      <w:start w:val="1"/>
      <w:numFmt w:val="decimalEnclosedCircle"/>
      <w:lvlText w:val="%9"/>
      <w:lvlJc w:val="left"/>
      <w:pPr>
        <w:ind w:left="4183" w:hanging="440"/>
      </w:pPr>
    </w:lvl>
  </w:abstractNum>
  <w:abstractNum w:abstractNumId="2" w15:restartNumberingAfterBreak="0">
    <w:nsid w:val="71E11BC5"/>
    <w:multiLevelType w:val="hybridMultilevel"/>
    <w:tmpl w:val="955441DC"/>
    <w:lvl w:ilvl="0" w:tplc="8922449C">
      <w:start w:val="1"/>
      <w:numFmt w:val="decimalFullWidth"/>
      <w:lvlText w:val="（%1）"/>
      <w:lvlJc w:val="left"/>
      <w:pPr>
        <w:ind w:left="945" w:hanging="72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num w:numId="1" w16cid:durableId="1342002446">
    <w:abstractNumId w:val="2"/>
  </w:num>
  <w:num w:numId="2" w16cid:durableId="603266356">
    <w:abstractNumId w:val="1"/>
  </w:num>
  <w:num w:numId="3" w16cid:durableId="523328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225"/>
    <w:rsid w:val="00027DEF"/>
    <w:rsid w:val="000368F4"/>
    <w:rsid w:val="00044FA5"/>
    <w:rsid w:val="0006668A"/>
    <w:rsid w:val="00077983"/>
    <w:rsid w:val="0009089D"/>
    <w:rsid w:val="00093EC0"/>
    <w:rsid w:val="00094BFD"/>
    <w:rsid w:val="000A646D"/>
    <w:rsid w:val="00112DB2"/>
    <w:rsid w:val="00113B30"/>
    <w:rsid w:val="00144469"/>
    <w:rsid w:val="0016249E"/>
    <w:rsid w:val="00162C7E"/>
    <w:rsid w:val="00162DFC"/>
    <w:rsid w:val="00166848"/>
    <w:rsid w:val="001B744C"/>
    <w:rsid w:val="001B7DEB"/>
    <w:rsid w:val="001C2BBF"/>
    <w:rsid w:val="001E6BD2"/>
    <w:rsid w:val="0021499E"/>
    <w:rsid w:val="00221465"/>
    <w:rsid w:val="002416BF"/>
    <w:rsid w:val="0025532C"/>
    <w:rsid w:val="00256B4F"/>
    <w:rsid w:val="00270E57"/>
    <w:rsid w:val="002921D5"/>
    <w:rsid w:val="002C206C"/>
    <w:rsid w:val="00384665"/>
    <w:rsid w:val="003B4A8E"/>
    <w:rsid w:val="003D4C4B"/>
    <w:rsid w:val="00421D10"/>
    <w:rsid w:val="00450205"/>
    <w:rsid w:val="0047783B"/>
    <w:rsid w:val="00491E75"/>
    <w:rsid w:val="004B17ED"/>
    <w:rsid w:val="004B4830"/>
    <w:rsid w:val="004C50D7"/>
    <w:rsid w:val="00516ABF"/>
    <w:rsid w:val="00554FA6"/>
    <w:rsid w:val="00557F63"/>
    <w:rsid w:val="00570E44"/>
    <w:rsid w:val="005E03C5"/>
    <w:rsid w:val="006043AD"/>
    <w:rsid w:val="00606853"/>
    <w:rsid w:val="0062200F"/>
    <w:rsid w:val="00630011"/>
    <w:rsid w:val="006535E6"/>
    <w:rsid w:val="0066206D"/>
    <w:rsid w:val="006E6396"/>
    <w:rsid w:val="006E6D16"/>
    <w:rsid w:val="006F2F27"/>
    <w:rsid w:val="00700F8A"/>
    <w:rsid w:val="007043E9"/>
    <w:rsid w:val="00727433"/>
    <w:rsid w:val="00794588"/>
    <w:rsid w:val="007B57A0"/>
    <w:rsid w:val="007D0225"/>
    <w:rsid w:val="007E6ACC"/>
    <w:rsid w:val="00825F94"/>
    <w:rsid w:val="0083095A"/>
    <w:rsid w:val="00832033"/>
    <w:rsid w:val="008468B5"/>
    <w:rsid w:val="009069B1"/>
    <w:rsid w:val="009318FA"/>
    <w:rsid w:val="00963804"/>
    <w:rsid w:val="0097443F"/>
    <w:rsid w:val="00987789"/>
    <w:rsid w:val="009A4BFC"/>
    <w:rsid w:val="009B4D9B"/>
    <w:rsid w:val="009B6ECD"/>
    <w:rsid w:val="009C543A"/>
    <w:rsid w:val="009F5F7D"/>
    <w:rsid w:val="00A13D1B"/>
    <w:rsid w:val="00A33F38"/>
    <w:rsid w:val="00A52A68"/>
    <w:rsid w:val="00A67476"/>
    <w:rsid w:val="00A918E8"/>
    <w:rsid w:val="00AB15D7"/>
    <w:rsid w:val="00AE0201"/>
    <w:rsid w:val="00AF52C4"/>
    <w:rsid w:val="00B23573"/>
    <w:rsid w:val="00B30997"/>
    <w:rsid w:val="00B4288B"/>
    <w:rsid w:val="00B445A3"/>
    <w:rsid w:val="00B83864"/>
    <w:rsid w:val="00B83F13"/>
    <w:rsid w:val="00BA5313"/>
    <w:rsid w:val="00BD46BD"/>
    <w:rsid w:val="00BE22C9"/>
    <w:rsid w:val="00C32809"/>
    <w:rsid w:val="00C40525"/>
    <w:rsid w:val="00C5707A"/>
    <w:rsid w:val="00C625B5"/>
    <w:rsid w:val="00CC623B"/>
    <w:rsid w:val="00CD3E7D"/>
    <w:rsid w:val="00CE1C53"/>
    <w:rsid w:val="00CF1A23"/>
    <w:rsid w:val="00CF658C"/>
    <w:rsid w:val="00D054C6"/>
    <w:rsid w:val="00D061A0"/>
    <w:rsid w:val="00D165B8"/>
    <w:rsid w:val="00D20E77"/>
    <w:rsid w:val="00D56F4C"/>
    <w:rsid w:val="00D57AB8"/>
    <w:rsid w:val="00D86675"/>
    <w:rsid w:val="00DB2650"/>
    <w:rsid w:val="00DC72A8"/>
    <w:rsid w:val="00E34D7F"/>
    <w:rsid w:val="00E46059"/>
    <w:rsid w:val="00E60ECB"/>
    <w:rsid w:val="00E67B83"/>
    <w:rsid w:val="00E8099F"/>
    <w:rsid w:val="00E8677A"/>
    <w:rsid w:val="00EA0619"/>
    <w:rsid w:val="00EC05BF"/>
    <w:rsid w:val="00ED3FB6"/>
    <w:rsid w:val="00ED4226"/>
    <w:rsid w:val="00F01D8F"/>
    <w:rsid w:val="00F62B37"/>
    <w:rsid w:val="00F64A5D"/>
    <w:rsid w:val="00F72627"/>
    <w:rsid w:val="00F74AE6"/>
    <w:rsid w:val="00FD6EE2"/>
    <w:rsid w:val="00FF3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2027D3"/>
  <w15:chartTrackingRefBased/>
  <w15:docId w15:val="{B85E24E8-E0D3-433B-89AE-3E2E4BC9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3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396"/>
    <w:rPr>
      <w:rFonts w:asciiTheme="majorHAnsi" w:eastAsiaTheme="majorEastAsia" w:hAnsiTheme="majorHAnsi" w:cstheme="majorBidi"/>
      <w:sz w:val="18"/>
      <w:szCs w:val="18"/>
    </w:rPr>
  </w:style>
  <w:style w:type="table" w:styleId="a5">
    <w:name w:val="Table Grid"/>
    <w:basedOn w:val="a1"/>
    <w:uiPriority w:val="39"/>
    <w:rsid w:val="00D56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63804"/>
    <w:pPr>
      <w:ind w:leftChars="400" w:left="840"/>
    </w:pPr>
  </w:style>
  <w:style w:type="paragraph" w:styleId="a7">
    <w:name w:val="header"/>
    <w:basedOn w:val="a"/>
    <w:link w:val="a8"/>
    <w:uiPriority w:val="99"/>
    <w:unhideWhenUsed/>
    <w:rsid w:val="00166848"/>
    <w:pPr>
      <w:tabs>
        <w:tab w:val="center" w:pos="4252"/>
        <w:tab w:val="right" w:pos="8504"/>
      </w:tabs>
      <w:snapToGrid w:val="0"/>
    </w:pPr>
  </w:style>
  <w:style w:type="character" w:customStyle="1" w:styleId="a8">
    <w:name w:val="ヘッダー (文字)"/>
    <w:basedOn w:val="a0"/>
    <w:link w:val="a7"/>
    <w:uiPriority w:val="99"/>
    <w:rsid w:val="00166848"/>
  </w:style>
  <w:style w:type="paragraph" w:styleId="a9">
    <w:name w:val="footer"/>
    <w:basedOn w:val="a"/>
    <w:link w:val="aa"/>
    <w:uiPriority w:val="99"/>
    <w:unhideWhenUsed/>
    <w:rsid w:val="00166848"/>
    <w:pPr>
      <w:tabs>
        <w:tab w:val="center" w:pos="4252"/>
        <w:tab w:val="right" w:pos="8504"/>
      </w:tabs>
      <w:snapToGrid w:val="0"/>
    </w:pPr>
  </w:style>
  <w:style w:type="character" w:customStyle="1" w:styleId="aa">
    <w:name w:val="フッター (文字)"/>
    <w:basedOn w:val="a0"/>
    <w:link w:val="a9"/>
    <w:uiPriority w:val="99"/>
    <w:rsid w:val="0016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1167</Words>
  <Characters>6652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公一 北島</cp:lastModifiedBy>
  <cp:revision>2</cp:revision>
  <cp:lastPrinted>2017-03-30T22:42:00Z</cp:lastPrinted>
  <dcterms:created xsi:type="dcterms:W3CDTF">2024-03-29T12:49:00Z</dcterms:created>
  <dcterms:modified xsi:type="dcterms:W3CDTF">2024-03-29T12:49:00Z</dcterms:modified>
</cp:coreProperties>
</file>